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>Утвержден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>решением общего собрания членов товарищества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 xml:space="preserve">(собрания уполномоченных) СНТСН «Клуб им. Чкалова» 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>«____» __________________________20__ г.,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>протокол № ______________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D2326">
        <w:rPr>
          <w:rStyle w:val="a4"/>
          <w:b w:val="0"/>
        </w:rPr>
        <w:t>Председатель собрания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right"/>
        <w:rPr>
          <w:b/>
        </w:rPr>
      </w:pPr>
      <w:r w:rsidRPr="00FD2326">
        <w:rPr>
          <w:rStyle w:val="a4"/>
          <w:b w:val="0"/>
        </w:rPr>
        <w:t>______________________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D2326">
        <w:rPr>
          <w:rStyle w:val="a4"/>
          <w:sz w:val="28"/>
          <w:szCs w:val="28"/>
        </w:rPr>
        <w:t>РЕГЛАМЕНТ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D2326">
        <w:rPr>
          <w:rStyle w:val="a4"/>
          <w:sz w:val="28"/>
          <w:szCs w:val="28"/>
        </w:rPr>
        <w:t>ВЕДЕНИЯ ОБЩЕГО СОБРАНИЯ ЧЛЕНОВ ТОВАРИЩЕСТВА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D2326">
        <w:rPr>
          <w:rStyle w:val="a4"/>
          <w:sz w:val="28"/>
          <w:szCs w:val="28"/>
        </w:rPr>
        <w:t>(СОБРАНИЯ УПОЛНОМОЧЕННЫХ)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326">
        <w:rPr>
          <w:rStyle w:val="a4"/>
          <w:sz w:val="28"/>
          <w:szCs w:val="28"/>
        </w:rPr>
        <w:t>СНТ СН «Клуб им. Чкалова»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2326">
        <w:rPr>
          <w:b/>
          <w:sz w:val="28"/>
          <w:szCs w:val="28"/>
        </w:rPr>
        <w:t>1. Общие положения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1.1 Регламент ведения общего собрания</w:t>
      </w:r>
      <w:r w:rsidR="00D84516">
        <w:rPr>
          <w:sz w:val="28"/>
          <w:szCs w:val="28"/>
        </w:rPr>
        <w:t xml:space="preserve"> (далее Регламент)</w:t>
      </w:r>
      <w:r w:rsidRPr="00FD2326">
        <w:rPr>
          <w:sz w:val="28"/>
          <w:szCs w:val="28"/>
        </w:rPr>
        <w:t xml:space="preserve"> членов товарищества (собрания уполномоченных) предназначен для обеспечения организованного, демократичного обсуждения и правильного решения проблем социально – хозяйственной, организационно – управленческой и иной деятельности садоводческого некоммерческого товарищества.</w:t>
      </w:r>
    </w:p>
    <w:p w:rsidR="0053212A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1.2. Регламент разработан на основе Федерального закона от 15 апреля 1998 г. №66-ФЗ «О садоводческих, огороднических и дачных некоммерческих объединениях граждан» (далее – Федеральный закон №66 – ФЗ)</w:t>
      </w:r>
      <w:r w:rsidR="0053212A">
        <w:rPr>
          <w:sz w:val="28"/>
          <w:szCs w:val="28"/>
        </w:rPr>
        <w:t>.</w:t>
      </w:r>
    </w:p>
    <w:p w:rsidR="0053212A" w:rsidRDefault="0053212A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Регламент</w:t>
      </w:r>
      <w:r w:rsidR="000006E9">
        <w:rPr>
          <w:sz w:val="28"/>
          <w:szCs w:val="28"/>
        </w:rPr>
        <w:t xml:space="preserve"> разработан на основе Устава СНТСН «Клуб им. Чкалова»</w:t>
      </w:r>
      <w:r w:rsidR="007619EE">
        <w:rPr>
          <w:sz w:val="28"/>
          <w:szCs w:val="28"/>
        </w:rPr>
        <w:t xml:space="preserve"> ( далее Товарищества)</w:t>
      </w:r>
      <w:r w:rsidR="00CB6F15">
        <w:rPr>
          <w:sz w:val="28"/>
          <w:szCs w:val="28"/>
        </w:rPr>
        <w:t xml:space="preserve"> и является обязательным для членов СНТСН, его органов управления и контроля.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1</w:t>
      </w:r>
      <w:r w:rsidR="0053212A">
        <w:rPr>
          <w:sz w:val="28"/>
          <w:szCs w:val="28"/>
        </w:rPr>
        <w:t>.4</w:t>
      </w:r>
      <w:r w:rsidRPr="00FD2326">
        <w:rPr>
          <w:sz w:val="28"/>
          <w:szCs w:val="28"/>
        </w:rPr>
        <w:t>. Регламент общего собрания подлежит обязательному соблюдению всеми</w:t>
      </w:r>
      <w:r w:rsidR="00CB6F15">
        <w:rPr>
          <w:sz w:val="28"/>
          <w:szCs w:val="28"/>
        </w:rPr>
        <w:t xml:space="preserve"> </w:t>
      </w:r>
      <w:r w:rsidRPr="00FD2326">
        <w:rPr>
          <w:sz w:val="28"/>
          <w:szCs w:val="28"/>
        </w:rPr>
        <w:t xml:space="preserve">органами управления и контроля </w:t>
      </w:r>
      <w:r w:rsidRPr="00FD2326">
        <w:rPr>
          <w:rStyle w:val="a4"/>
          <w:b w:val="0"/>
          <w:sz w:val="28"/>
          <w:szCs w:val="28"/>
        </w:rPr>
        <w:t>СНТ СН «Клуб им. Чкалова»</w:t>
      </w:r>
      <w:r w:rsidRPr="00FD2326">
        <w:rPr>
          <w:sz w:val="28"/>
          <w:szCs w:val="28"/>
        </w:rPr>
        <w:t>, всеми членами товарищества.</w:t>
      </w:r>
    </w:p>
    <w:p w:rsidR="00DF6490" w:rsidRPr="00FD2326" w:rsidRDefault="00DF6490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FD2326" w:rsidRDefault="00CB6F15" w:rsidP="00DF64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11E80" w:rsidRPr="00FD2326">
        <w:rPr>
          <w:b/>
          <w:sz w:val="28"/>
          <w:szCs w:val="28"/>
        </w:rPr>
        <w:t xml:space="preserve">. Формы </w:t>
      </w:r>
      <w:r w:rsidR="00E7657C">
        <w:rPr>
          <w:b/>
          <w:sz w:val="28"/>
          <w:szCs w:val="28"/>
        </w:rPr>
        <w:t xml:space="preserve">и виды </w:t>
      </w:r>
      <w:r w:rsidR="00511E80" w:rsidRPr="00FD2326">
        <w:rPr>
          <w:b/>
          <w:sz w:val="28"/>
          <w:szCs w:val="28"/>
        </w:rPr>
        <w:t xml:space="preserve">проведения общих собраний в </w:t>
      </w:r>
      <w:r w:rsidR="00511E80" w:rsidRPr="00FD2326">
        <w:rPr>
          <w:rStyle w:val="a4"/>
          <w:sz w:val="28"/>
          <w:szCs w:val="28"/>
        </w:rPr>
        <w:t>СНТ СН «Клуб им. Чкалова»</w:t>
      </w:r>
    </w:p>
    <w:p w:rsidR="00A774C0" w:rsidRDefault="00CB6F15" w:rsidP="00DE5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E80" w:rsidRPr="00FD2326">
        <w:rPr>
          <w:sz w:val="28"/>
          <w:szCs w:val="28"/>
        </w:rPr>
        <w:t xml:space="preserve">.1. </w:t>
      </w:r>
      <w:r w:rsidR="004D30EA">
        <w:rPr>
          <w:sz w:val="28"/>
          <w:szCs w:val="28"/>
        </w:rPr>
        <w:t>Товарищество</w:t>
      </w:r>
      <w:r w:rsidR="00511E80" w:rsidRPr="00FD2326">
        <w:rPr>
          <w:sz w:val="28"/>
          <w:szCs w:val="28"/>
        </w:rPr>
        <w:t xml:space="preserve"> вправе проводить Общее собрание (собрание уполномоченных) своих членов в двух основных формах:</w:t>
      </w:r>
    </w:p>
    <w:p w:rsidR="00DF6490" w:rsidRPr="00FD2326" w:rsidRDefault="00DF6490" w:rsidP="00DE5D6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FD2326">
        <w:rPr>
          <w:sz w:val="28"/>
          <w:szCs w:val="28"/>
        </w:rPr>
        <w:t xml:space="preserve">1- </w:t>
      </w:r>
      <w:r w:rsidR="00511E80" w:rsidRPr="00FD2326">
        <w:rPr>
          <w:sz w:val="28"/>
          <w:szCs w:val="28"/>
        </w:rPr>
        <w:t>в форме общего собрания членов товарищества</w:t>
      </w:r>
      <w:r w:rsidRPr="00FD2326">
        <w:rPr>
          <w:sz w:val="28"/>
          <w:szCs w:val="28"/>
        </w:rPr>
        <w:t>;</w:t>
      </w:r>
    </w:p>
    <w:p w:rsidR="00DF6490" w:rsidRPr="00FD2326" w:rsidRDefault="00DF6490" w:rsidP="00DE5D67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2-</w:t>
      </w:r>
      <w:r w:rsidR="00511E80" w:rsidRPr="00FD2326">
        <w:rPr>
          <w:sz w:val="28"/>
          <w:szCs w:val="28"/>
        </w:rPr>
        <w:t xml:space="preserve"> </w:t>
      </w:r>
      <w:r w:rsidRPr="00FD2326">
        <w:rPr>
          <w:sz w:val="28"/>
          <w:szCs w:val="28"/>
        </w:rPr>
        <w:t>в форме</w:t>
      </w:r>
      <w:r w:rsidR="00511E80" w:rsidRPr="00FD2326">
        <w:rPr>
          <w:sz w:val="28"/>
          <w:szCs w:val="28"/>
        </w:rPr>
        <w:t xml:space="preserve"> собрания уполномоченных</w:t>
      </w:r>
      <w:r w:rsidR="00A774C0">
        <w:rPr>
          <w:sz w:val="28"/>
          <w:szCs w:val="28"/>
        </w:rPr>
        <w:t xml:space="preserve"> (</w:t>
      </w:r>
      <w:r w:rsidR="00A774C0" w:rsidRPr="00FD2326">
        <w:rPr>
          <w:sz w:val="28"/>
          <w:szCs w:val="28"/>
        </w:rPr>
        <w:t>ст. 20 ФЗ № 66</w:t>
      </w:r>
      <w:r w:rsidR="00A774C0">
        <w:rPr>
          <w:sz w:val="28"/>
          <w:szCs w:val="28"/>
        </w:rPr>
        <w:t>).</w:t>
      </w:r>
    </w:p>
    <w:p w:rsidR="00511E80" w:rsidRPr="00FD2326" w:rsidRDefault="00E64BB0" w:rsidP="00DE5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E80" w:rsidRPr="00FD2326">
        <w:rPr>
          <w:sz w:val="28"/>
          <w:szCs w:val="28"/>
        </w:rPr>
        <w:t>бе эти формы имеют одинаковые полномочия</w:t>
      </w:r>
      <w:r w:rsidR="00A774C0">
        <w:rPr>
          <w:sz w:val="28"/>
          <w:szCs w:val="28"/>
        </w:rPr>
        <w:t xml:space="preserve"> (</w:t>
      </w:r>
      <w:r w:rsidR="00A774C0" w:rsidRPr="00FD2326">
        <w:rPr>
          <w:sz w:val="28"/>
          <w:szCs w:val="28"/>
        </w:rPr>
        <w:t>п. 1 ст. 21</w:t>
      </w:r>
      <w:r w:rsidR="00A774C0" w:rsidRPr="00A774C0">
        <w:rPr>
          <w:sz w:val="28"/>
          <w:szCs w:val="28"/>
        </w:rPr>
        <w:t xml:space="preserve"> </w:t>
      </w:r>
      <w:r w:rsidR="00A774C0" w:rsidRPr="00FD2326">
        <w:rPr>
          <w:sz w:val="28"/>
          <w:szCs w:val="28"/>
        </w:rPr>
        <w:t>ФЗ № 66</w:t>
      </w:r>
      <w:r w:rsidR="00A774C0">
        <w:rPr>
          <w:sz w:val="28"/>
          <w:szCs w:val="28"/>
        </w:rPr>
        <w:t>).</w:t>
      </w:r>
    </w:p>
    <w:p w:rsidR="00E64BB0" w:rsidRDefault="00CB6F15" w:rsidP="00DE5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E80" w:rsidRPr="00FD232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2326">
        <w:rPr>
          <w:sz w:val="28"/>
          <w:szCs w:val="28"/>
        </w:rPr>
        <w:t xml:space="preserve">. </w:t>
      </w:r>
      <w:r w:rsidR="00511E80" w:rsidRPr="00FD2326">
        <w:rPr>
          <w:sz w:val="28"/>
          <w:szCs w:val="28"/>
        </w:rPr>
        <w:t xml:space="preserve">Общее собрание (собрание уполномоченных) в </w:t>
      </w:r>
      <w:r w:rsidR="00511E80" w:rsidRPr="00FD2326">
        <w:rPr>
          <w:rStyle w:val="a4"/>
          <w:b w:val="0"/>
          <w:sz w:val="28"/>
          <w:szCs w:val="28"/>
        </w:rPr>
        <w:t>СНТ СН «Клуб им. Чкалова»</w:t>
      </w:r>
      <w:r w:rsidR="00511E80" w:rsidRPr="00FD2326">
        <w:rPr>
          <w:sz w:val="28"/>
          <w:szCs w:val="28"/>
        </w:rPr>
        <w:t xml:space="preserve"> в формах</w:t>
      </w:r>
      <w:r w:rsidR="00E64BB0">
        <w:rPr>
          <w:sz w:val="28"/>
          <w:szCs w:val="28"/>
        </w:rPr>
        <w:t>,</w:t>
      </w:r>
      <w:r w:rsidR="00511E80" w:rsidRPr="00FD2326">
        <w:rPr>
          <w:sz w:val="28"/>
          <w:szCs w:val="28"/>
        </w:rPr>
        <w:t xml:space="preserve"> </w:t>
      </w:r>
      <w:r w:rsidR="00E64BB0" w:rsidRPr="00FD2326">
        <w:rPr>
          <w:sz w:val="28"/>
          <w:szCs w:val="28"/>
        </w:rPr>
        <w:t xml:space="preserve">предусмотренных </w:t>
      </w:r>
      <w:r w:rsidR="00E64BB0">
        <w:rPr>
          <w:sz w:val="28"/>
          <w:szCs w:val="28"/>
        </w:rPr>
        <w:t xml:space="preserve">п.2.1 </w:t>
      </w:r>
      <w:r w:rsidR="00511E80" w:rsidRPr="00FD2326">
        <w:rPr>
          <w:sz w:val="28"/>
          <w:szCs w:val="28"/>
        </w:rPr>
        <w:t xml:space="preserve">могут проводиться только раздельно, т.е. без их совмещения или дополнения одной формы другой. </w:t>
      </w:r>
    </w:p>
    <w:p w:rsidR="00511E80" w:rsidRPr="00FD2326" w:rsidRDefault="00CB6F15" w:rsidP="00DE5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326" w:rsidRPr="00FD23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D2326" w:rsidRPr="00FD2326">
        <w:rPr>
          <w:sz w:val="28"/>
          <w:szCs w:val="28"/>
        </w:rPr>
        <w:t>.</w:t>
      </w:r>
      <w:r w:rsidR="00511E80" w:rsidRPr="00FD2326">
        <w:rPr>
          <w:sz w:val="28"/>
          <w:szCs w:val="28"/>
        </w:rPr>
        <w:t xml:space="preserve"> Проведение общего собрания членов товарищества в форме собрания уполномоченных, возможность которого предусмотрена п. 2 ст. 20 Федерального закона № 66 – ФЗ. </w:t>
      </w:r>
      <w:r w:rsidR="000F0501" w:rsidRPr="000F0501">
        <w:rPr>
          <w:sz w:val="28"/>
          <w:szCs w:val="28"/>
        </w:rPr>
        <w:t>Решения по вопросу, указанному в подпункте 18 пункта 1 статьи</w:t>
      </w:r>
      <w:r w:rsidR="000F0501">
        <w:rPr>
          <w:sz w:val="28"/>
          <w:szCs w:val="28"/>
        </w:rPr>
        <w:t xml:space="preserve"> 21</w:t>
      </w:r>
      <w:r w:rsidR="000F0501" w:rsidRPr="000F0501">
        <w:rPr>
          <w:sz w:val="28"/>
          <w:szCs w:val="28"/>
        </w:rPr>
        <w:t xml:space="preserve"> </w:t>
      </w:r>
      <w:r w:rsidR="000F0501" w:rsidRPr="00FD2326">
        <w:rPr>
          <w:sz w:val="28"/>
          <w:szCs w:val="28"/>
        </w:rPr>
        <w:t>Федерального закона № 66 – ФЗ</w:t>
      </w:r>
      <w:r w:rsidR="000F0501" w:rsidRPr="000F0501">
        <w:rPr>
          <w:sz w:val="28"/>
          <w:szCs w:val="28"/>
        </w:rPr>
        <w:t>, не могут приниматься общим собранием членов садоводческого, огороднического или дачного некоммерческого объединения, в форме собрания уполномоченных.</w:t>
      </w:r>
    </w:p>
    <w:p w:rsidR="00FD2326" w:rsidRDefault="00CB6F15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D2326" w:rsidRPr="00FD2326">
        <w:rPr>
          <w:sz w:val="28"/>
          <w:szCs w:val="28"/>
        </w:rPr>
        <w:t>4. Все принципы, функции и полномочия общего собрания членов товарищества распространяются на собрание членов товарищества в форме собрания уполномоченных</w:t>
      </w:r>
    </w:p>
    <w:p w:rsidR="00E7657C" w:rsidRPr="00FD2326" w:rsidRDefault="00CB6F15" w:rsidP="00E76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57C" w:rsidRPr="00FD2326">
        <w:rPr>
          <w:sz w:val="28"/>
          <w:szCs w:val="28"/>
        </w:rPr>
        <w:t>.</w:t>
      </w:r>
      <w:r w:rsidR="00A774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7657C" w:rsidRPr="00FD2326">
        <w:rPr>
          <w:sz w:val="28"/>
          <w:szCs w:val="28"/>
        </w:rPr>
        <w:t xml:space="preserve"> В соответствии с Общее собрание (собрание уполномоченных) членов товарищества при необходимости может проводиться в заочной форме, при решения</w:t>
      </w:r>
      <w:r w:rsidR="00E64BB0">
        <w:rPr>
          <w:sz w:val="28"/>
          <w:szCs w:val="28"/>
        </w:rPr>
        <w:t xml:space="preserve"> в этом случае </w:t>
      </w:r>
      <w:r w:rsidR="00E7657C" w:rsidRPr="00FD2326">
        <w:rPr>
          <w:sz w:val="28"/>
          <w:szCs w:val="28"/>
        </w:rPr>
        <w:t xml:space="preserve"> принимаются путем заочного голосования (опросным путем)</w:t>
      </w:r>
      <w:r w:rsidR="00E64BB0">
        <w:rPr>
          <w:sz w:val="28"/>
          <w:szCs w:val="28"/>
        </w:rPr>
        <w:t xml:space="preserve"> (</w:t>
      </w:r>
      <w:r w:rsidR="00E64BB0" w:rsidRPr="00FD2326">
        <w:rPr>
          <w:sz w:val="28"/>
          <w:szCs w:val="28"/>
        </w:rPr>
        <w:t>п. 3 ст. 21 ФЗ № 66</w:t>
      </w:r>
      <w:r w:rsidR="00E64BB0">
        <w:rPr>
          <w:sz w:val="28"/>
          <w:szCs w:val="28"/>
        </w:rPr>
        <w:t>).</w:t>
      </w:r>
      <w:r w:rsidR="00E64BB0" w:rsidRPr="00E64BB0">
        <w:rPr>
          <w:sz w:val="28"/>
          <w:szCs w:val="28"/>
        </w:rPr>
        <w:t xml:space="preserve"> </w:t>
      </w:r>
      <w:r w:rsidR="00E64BB0" w:rsidRPr="00FD2326">
        <w:rPr>
          <w:sz w:val="28"/>
          <w:szCs w:val="28"/>
        </w:rPr>
        <w:t xml:space="preserve">Порядок и условия проведения </w:t>
      </w:r>
      <w:r w:rsidR="00DB55E6">
        <w:rPr>
          <w:sz w:val="28"/>
          <w:szCs w:val="28"/>
        </w:rPr>
        <w:t>О</w:t>
      </w:r>
      <w:r w:rsidR="00E64BB0" w:rsidRPr="00FD2326">
        <w:rPr>
          <w:sz w:val="28"/>
          <w:szCs w:val="28"/>
        </w:rPr>
        <w:t xml:space="preserve">бщего собрания </w:t>
      </w:r>
      <w:r w:rsidR="00DB55E6">
        <w:rPr>
          <w:sz w:val="28"/>
          <w:szCs w:val="28"/>
        </w:rPr>
        <w:t xml:space="preserve">(собрания уполномоченных) </w:t>
      </w:r>
      <w:r w:rsidR="00E64BB0" w:rsidRPr="00FD2326">
        <w:rPr>
          <w:sz w:val="28"/>
          <w:szCs w:val="28"/>
        </w:rPr>
        <w:t>членов товарищества в заочной форме установлены</w:t>
      </w:r>
      <w:r w:rsidR="00DB55E6">
        <w:rPr>
          <w:sz w:val="28"/>
          <w:szCs w:val="28"/>
        </w:rPr>
        <w:t xml:space="preserve"> п.8.</w:t>
      </w:r>
      <w:r w:rsidR="00E64BB0" w:rsidRPr="00FD2326">
        <w:rPr>
          <w:sz w:val="28"/>
          <w:szCs w:val="28"/>
        </w:rPr>
        <w:t xml:space="preserve"> </w:t>
      </w:r>
      <w:r w:rsidR="00DB55E6">
        <w:rPr>
          <w:sz w:val="28"/>
          <w:szCs w:val="28"/>
        </w:rPr>
        <w:t>стоящего Р</w:t>
      </w:r>
      <w:r w:rsidR="00E64BB0" w:rsidRPr="00FD2326">
        <w:rPr>
          <w:sz w:val="28"/>
          <w:szCs w:val="28"/>
        </w:rPr>
        <w:t>егламент</w:t>
      </w:r>
      <w:r w:rsidR="00DB55E6">
        <w:rPr>
          <w:sz w:val="28"/>
          <w:szCs w:val="28"/>
        </w:rPr>
        <w:t>а.</w:t>
      </w:r>
    </w:p>
    <w:p w:rsidR="00E7657C" w:rsidRPr="00FD2326" w:rsidRDefault="00E64BB0" w:rsidP="00E76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7657C" w:rsidRPr="00FD2326">
        <w:rPr>
          <w:sz w:val="28"/>
          <w:szCs w:val="28"/>
        </w:rPr>
        <w:t xml:space="preserve">Общее собрание (собрание уполномоченных) членов товарищества не может проводиться в заочной форме, если в повестку дня включены вопросы утверждения приходно–расходной сметы, отчеты правления и ревизионной комиссии товарищества. </w:t>
      </w:r>
    </w:p>
    <w:p w:rsidR="00FD2326" w:rsidRPr="00FD2326" w:rsidRDefault="00FD2326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1E80" w:rsidRPr="00FD2326" w:rsidRDefault="00CB6F15" w:rsidP="00511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11E80" w:rsidRPr="00FD2326">
        <w:rPr>
          <w:b/>
          <w:sz w:val="28"/>
          <w:szCs w:val="28"/>
        </w:rPr>
        <w:t>. Периодичность общих собраний</w:t>
      </w:r>
      <w:r w:rsidR="00511E80" w:rsidRPr="00FD2326">
        <w:rPr>
          <w:rStyle w:val="a4"/>
          <w:b w:val="0"/>
          <w:sz w:val="28"/>
          <w:szCs w:val="28"/>
        </w:rPr>
        <w:t xml:space="preserve"> </w:t>
      </w:r>
      <w:r w:rsidR="00511E80" w:rsidRPr="00FD2326">
        <w:rPr>
          <w:rStyle w:val="a4"/>
          <w:sz w:val="28"/>
          <w:szCs w:val="28"/>
        </w:rPr>
        <w:t>СНТ СН «Клуб им. Чкалова»</w:t>
      </w:r>
    </w:p>
    <w:p w:rsidR="00511E80" w:rsidRPr="00FD2326" w:rsidRDefault="00CB6F15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E80" w:rsidRPr="00FD2326">
        <w:rPr>
          <w:sz w:val="28"/>
          <w:szCs w:val="28"/>
        </w:rPr>
        <w:t xml:space="preserve">.1. </w:t>
      </w:r>
      <w:r w:rsidR="000D7E35">
        <w:rPr>
          <w:sz w:val="28"/>
          <w:szCs w:val="28"/>
        </w:rPr>
        <w:t>Очередное о</w:t>
      </w:r>
      <w:r w:rsidR="00511E80" w:rsidRPr="00FD2326">
        <w:rPr>
          <w:sz w:val="28"/>
          <w:szCs w:val="28"/>
        </w:rPr>
        <w:t>бщ</w:t>
      </w:r>
      <w:r w:rsidR="00652084">
        <w:rPr>
          <w:sz w:val="28"/>
          <w:szCs w:val="28"/>
        </w:rPr>
        <w:t>е</w:t>
      </w:r>
      <w:r w:rsidR="00511E80" w:rsidRPr="00FD2326">
        <w:rPr>
          <w:sz w:val="28"/>
          <w:szCs w:val="28"/>
        </w:rPr>
        <w:t>е собрани</w:t>
      </w:r>
      <w:r w:rsidR="00652084">
        <w:rPr>
          <w:sz w:val="28"/>
          <w:szCs w:val="28"/>
        </w:rPr>
        <w:t>е</w:t>
      </w:r>
      <w:r w:rsidR="00511E80" w:rsidRPr="00FD2326">
        <w:rPr>
          <w:sz w:val="28"/>
          <w:szCs w:val="28"/>
        </w:rPr>
        <w:t xml:space="preserve"> членов товарищества (собрания уполномоченных) созыва</w:t>
      </w:r>
      <w:r w:rsidR="00652084">
        <w:rPr>
          <w:sz w:val="28"/>
          <w:szCs w:val="28"/>
        </w:rPr>
        <w:t>е</w:t>
      </w:r>
      <w:r w:rsidR="00511E80" w:rsidRPr="00FD2326">
        <w:rPr>
          <w:sz w:val="28"/>
          <w:szCs w:val="28"/>
        </w:rPr>
        <w:t xml:space="preserve">тся </w:t>
      </w:r>
      <w:r w:rsidR="004D30EA">
        <w:rPr>
          <w:sz w:val="28"/>
          <w:szCs w:val="28"/>
        </w:rPr>
        <w:t>Правление</w:t>
      </w:r>
      <w:r w:rsidR="00511E80" w:rsidRPr="00FD2326">
        <w:rPr>
          <w:sz w:val="28"/>
          <w:szCs w:val="28"/>
        </w:rPr>
        <w:t xml:space="preserve">м </w:t>
      </w:r>
      <w:r w:rsidR="00511E80" w:rsidRPr="00FD2326">
        <w:rPr>
          <w:rStyle w:val="a4"/>
          <w:b w:val="0"/>
          <w:sz w:val="28"/>
          <w:szCs w:val="28"/>
        </w:rPr>
        <w:t>СНТ СН «Клуб им. Чкалова»</w:t>
      </w:r>
      <w:r w:rsidR="00511E80" w:rsidRPr="00FD2326">
        <w:rPr>
          <w:sz w:val="28"/>
          <w:szCs w:val="28"/>
        </w:rPr>
        <w:t xml:space="preserve"> по мере необходимости, но не реже чем 1 раз в год.</w:t>
      </w:r>
    </w:p>
    <w:p w:rsidR="004D30EA" w:rsidRDefault="004075E6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7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E80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Внеочередное Общее собрание (собрание уполномоченных) Товарищества проводится </w:t>
      </w:r>
      <w:r w:rsidR="000D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64BB0">
        <w:rPr>
          <w:rFonts w:ascii="Times New Roman" w:eastAsia="Times New Roman" w:hAnsi="Times New Roman" w:cs="Times New Roman"/>
          <w:sz w:val="28"/>
          <w:szCs w:val="28"/>
          <w:lang w:eastAsia="ru-RU"/>
        </w:rPr>
        <w:t>п.2.</w:t>
      </w:r>
      <w:r w:rsidR="000D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E64BB0" w:rsidRPr="00E64BB0">
        <w:rPr>
          <w:sz w:val="28"/>
          <w:szCs w:val="28"/>
        </w:rPr>
        <w:t xml:space="preserve"> </w:t>
      </w:r>
      <w:r w:rsidR="00E64BB0" w:rsidRPr="00E64BB0">
        <w:rPr>
          <w:rFonts w:ascii="Times New Roman" w:hAnsi="Times New Roman" w:cs="Times New Roman"/>
          <w:sz w:val="28"/>
          <w:szCs w:val="28"/>
        </w:rPr>
        <w:t>ФЗ № 66</w:t>
      </w:r>
      <w:r w:rsidR="004D30EA">
        <w:rPr>
          <w:rFonts w:ascii="Times New Roman" w:hAnsi="Times New Roman" w:cs="Times New Roman"/>
          <w:sz w:val="28"/>
          <w:szCs w:val="28"/>
        </w:rPr>
        <w:t>.</w:t>
      </w:r>
    </w:p>
    <w:p w:rsidR="00511E80" w:rsidRPr="00E64BB0" w:rsidRDefault="004D30EA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проведении внеочередного Общего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 уполномоченных) Правление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вносить изменения в формулировки вопросов, предложенные для включения в повестку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инициаторами.</w:t>
      </w:r>
    </w:p>
    <w:p w:rsidR="00A774C0" w:rsidRDefault="00A774C0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5D6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Правления от проведения внеочередного собрания по инициативе ревизионной комиссии по вопросам связанным с законным представление интересов </w:t>
      </w:r>
      <w:r w:rsid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председателя правления о снятии с себя полномочий до отчетно-выборного собрания</w:t>
      </w:r>
      <w:r w:rsid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ревизионная комиссии руководствуется Положением о ревизионной комиссии.</w:t>
      </w:r>
    </w:p>
    <w:p w:rsidR="004D30EA" w:rsidRDefault="00716331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E5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очередного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(внеочередного) собрания 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форме, посредством соответствующих объявлений 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ИНТЕРНЕТ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посредством объявлений</w:t>
      </w:r>
      <w:r w:rsidR="00FD2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размещенных на информационных щитах</w:t>
      </w:r>
      <w:r w:rsidR="004D30EA" w:rsidRPr="004D30EA">
        <w:rPr>
          <w:sz w:val="28"/>
          <w:szCs w:val="28"/>
        </w:rPr>
        <w:t xml:space="preserve"> </w:t>
      </w:r>
      <w:r w:rsidR="004D30EA" w:rsidRPr="004D30EA">
        <w:rPr>
          <w:rFonts w:ascii="Times New Roman" w:hAnsi="Times New Roman" w:cs="Times New Roman"/>
          <w:sz w:val="28"/>
          <w:szCs w:val="28"/>
        </w:rPr>
        <w:t>не позднее чем за 2 недели до даты его проведения</w:t>
      </w:r>
      <w:r w:rsidR="00FD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80" w:rsidRPr="00FD2326" w:rsidRDefault="00FD2C04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13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1E80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511E80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:rsidR="00511E80" w:rsidRPr="00203E58" w:rsidRDefault="00511E80" w:rsidP="00203E5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инициаторов созыва Общего собрания</w:t>
      </w:r>
      <w:r w:rsidR="00FD2C04"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 уполномоченных)</w:t>
      </w:r>
      <w:r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E80" w:rsidRDefault="00511E80" w:rsidP="00203E5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</w:t>
      </w:r>
      <w:r w:rsidR="00FD2C04"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Общего собрания (собрания уполномоченных)</w:t>
      </w:r>
      <w:r w:rsidRPr="00203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BE1" w:rsidRPr="00203E58" w:rsidRDefault="00A07BE1" w:rsidP="00203E5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и начала собрания;</w:t>
      </w:r>
    </w:p>
    <w:p w:rsidR="00A07BE1" w:rsidRDefault="00511E80" w:rsidP="00FD2C0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(тип, вид) </w:t>
      </w:r>
      <w:r w:rsidR="00203E58" w:rsidRPr="00A07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(собрания уполномоченных);</w:t>
      </w:r>
    </w:p>
    <w:p w:rsidR="00A07BE1" w:rsidRDefault="00511E80" w:rsidP="00FD2C0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собрания с формулировками вопросов;</w:t>
      </w:r>
    </w:p>
    <w:p w:rsidR="004D30EA" w:rsidRPr="004D30EA" w:rsidRDefault="004D30EA" w:rsidP="004D3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E5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подготовку, созыв и проведение очередного Общего собрания (собрания уполномоченных) возмещ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P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Товарищества.</w:t>
      </w:r>
    </w:p>
    <w:p w:rsidR="00511E80" w:rsidRPr="00FD2326" w:rsidRDefault="00404E98" w:rsidP="00A655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E5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E80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подготовку, созыв и проведение внеочередного Общего собрания </w:t>
      </w:r>
      <w:r w:rsidR="0071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(собрания уполномоченных) </w:t>
      </w:r>
      <w:r w:rsidR="00511E80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возмещены по решению внеочередного Общего собрания членов Товарищества за счет средств Товарищества.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1E80" w:rsidRPr="00FD2326" w:rsidRDefault="00716331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1E80" w:rsidRPr="00FD2326">
        <w:rPr>
          <w:b/>
          <w:sz w:val="28"/>
          <w:szCs w:val="28"/>
        </w:rPr>
        <w:t xml:space="preserve">. Организационно – техническая и информационная подготовка </w:t>
      </w:r>
      <w:r w:rsidR="00404E98">
        <w:rPr>
          <w:b/>
          <w:sz w:val="28"/>
          <w:szCs w:val="28"/>
        </w:rPr>
        <w:t>О</w:t>
      </w:r>
      <w:r w:rsidR="00511E80" w:rsidRPr="00FD2326">
        <w:rPr>
          <w:b/>
          <w:sz w:val="28"/>
          <w:szCs w:val="28"/>
        </w:rPr>
        <w:t xml:space="preserve">бщих собраний </w:t>
      </w:r>
      <w:r>
        <w:rPr>
          <w:b/>
          <w:sz w:val="28"/>
          <w:szCs w:val="28"/>
        </w:rPr>
        <w:t>(собраний уполномоченных)</w:t>
      </w:r>
    </w:p>
    <w:p w:rsidR="00511E80" w:rsidRDefault="00404E98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E80" w:rsidRPr="00FD2326">
        <w:rPr>
          <w:sz w:val="28"/>
          <w:szCs w:val="28"/>
        </w:rPr>
        <w:t xml:space="preserve">.1. Вся организационно – техническая и информационная подготовка общих собраний в </w:t>
      </w:r>
      <w:r w:rsidR="00511E80" w:rsidRPr="00FD2326">
        <w:rPr>
          <w:rStyle w:val="a4"/>
          <w:b w:val="0"/>
          <w:sz w:val="28"/>
          <w:szCs w:val="28"/>
        </w:rPr>
        <w:t>СНТ СН «Клуб им. Чкалова»</w:t>
      </w:r>
      <w:r w:rsidR="00511E80" w:rsidRPr="00FD2326">
        <w:rPr>
          <w:sz w:val="28"/>
          <w:szCs w:val="28"/>
        </w:rPr>
        <w:t xml:space="preserve"> возлагается на </w:t>
      </w:r>
      <w:r w:rsidR="004D30EA">
        <w:rPr>
          <w:sz w:val="28"/>
          <w:szCs w:val="28"/>
        </w:rPr>
        <w:t>Правление</w:t>
      </w:r>
      <w:r w:rsidR="00511E80" w:rsidRPr="00FD2326">
        <w:rPr>
          <w:sz w:val="28"/>
          <w:szCs w:val="28"/>
        </w:rPr>
        <w:t xml:space="preserve"> </w:t>
      </w:r>
      <w:r w:rsidR="004D30EA">
        <w:rPr>
          <w:sz w:val="28"/>
          <w:szCs w:val="28"/>
        </w:rPr>
        <w:t>Т</w:t>
      </w:r>
      <w:r w:rsidR="00511E80" w:rsidRPr="00FD2326">
        <w:rPr>
          <w:sz w:val="28"/>
          <w:szCs w:val="28"/>
        </w:rPr>
        <w:t>оварищества.</w:t>
      </w:r>
    </w:p>
    <w:p w:rsidR="00A6557C" w:rsidRPr="00FD2326" w:rsidRDefault="00404E98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57C">
        <w:rPr>
          <w:sz w:val="28"/>
          <w:szCs w:val="28"/>
        </w:rPr>
        <w:t xml:space="preserve">.2. В случае проведения внеочередного </w:t>
      </w:r>
      <w:r w:rsidR="00955143">
        <w:rPr>
          <w:sz w:val="28"/>
          <w:szCs w:val="28"/>
        </w:rPr>
        <w:t>О</w:t>
      </w:r>
      <w:r w:rsidR="00A6557C">
        <w:rPr>
          <w:sz w:val="28"/>
          <w:szCs w:val="28"/>
        </w:rPr>
        <w:t>бщего собрания (собрания уполномоченных) в</w:t>
      </w:r>
      <w:r w:rsidR="00A6557C" w:rsidRPr="00FD2326">
        <w:rPr>
          <w:sz w:val="28"/>
          <w:szCs w:val="28"/>
        </w:rPr>
        <w:t xml:space="preserve">ся организационно – техническая и информационная подготовка общих собраний в </w:t>
      </w:r>
      <w:r w:rsidR="00A6557C" w:rsidRPr="00FD2326">
        <w:rPr>
          <w:rStyle w:val="a4"/>
          <w:b w:val="0"/>
          <w:sz w:val="28"/>
          <w:szCs w:val="28"/>
        </w:rPr>
        <w:t>СНТ СН «Клуб им. Чкалова»</w:t>
      </w:r>
      <w:r w:rsidR="00A6557C" w:rsidRPr="00FD2326">
        <w:rPr>
          <w:sz w:val="28"/>
          <w:szCs w:val="28"/>
        </w:rPr>
        <w:t xml:space="preserve"> возлагается на</w:t>
      </w:r>
      <w:r w:rsidR="00A6557C">
        <w:rPr>
          <w:sz w:val="28"/>
          <w:szCs w:val="28"/>
        </w:rPr>
        <w:t xml:space="preserve"> инициаторов созыва собрания.</w:t>
      </w:r>
    </w:p>
    <w:p w:rsidR="00511E80" w:rsidRPr="00FD2326" w:rsidRDefault="00955143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E80" w:rsidRPr="00FD2326">
        <w:rPr>
          <w:sz w:val="28"/>
          <w:szCs w:val="28"/>
        </w:rPr>
        <w:t xml:space="preserve">.3. Все вопросы организационно – технического и информационного характера, связанные с подготовкой </w:t>
      </w:r>
      <w:r w:rsidR="004D30EA">
        <w:rPr>
          <w:sz w:val="28"/>
          <w:szCs w:val="28"/>
        </w:rPr>
        <w:t>О</w:t>
      </w:r>
      <w:r w:rsidR="00511E80" w:rsidRPr="00FD2326">
        <w:rPr>
          <w:sz w:val="28"/>
          <w:szCs w:val="28"/>
        </w:rPr>
        <w:t xml:space="preserve">бщего собрания, обсуждаются на </w:t>
      </w:r>
      <w:r>
        <w:rPr>
          <w:sz w:val="28"/>
          <w:szCs w:val="28"/>
        </w:rPr>
        <w:t xml:space="preserve">2-3 </w:t>
      </w:r>
      <w:r w:rsidR="00511E80" w:rsidRPr="00FD2326">
        <w:rPr>
          <w:sz w:val="28"/>
          <w:szCs w:val="28"/>
        </w:rPr>
        <w:t xml:space="preserve">заседаниях </w:t>
      </w:r>
      <w:r w:rsidR="004D30EA">
        <w:rPr>
          <w:sz w:val="28"/>
          <w:szCs w:val="28"/>
        </w:rPr>
        <w:t>П</w:t>
      </w:r>
      <w:r w:rsidR="00511E80" w:rsidRPr="00FD2326">
        <w:rPr>
          <w:sz w:val="28"/>
          <w:szCs w:val="28"/>
        </w:rPr>
        <w:t xml:space="preserve">равления </w:t>
      </w:r>
      <w:r w:rsidR="004D30EA">
        <w:rPr>
          <w:sz w:val="28"/>
          <w:szCs w:val="28"/>
        </w:rPr>
        <w:t>Т</w:t>
      </w:r>
      <w:r w:rsidR="00511E80" w:rsidRPr="00FD2326">
        <w:rPr>
          <w:sz w:val="28"/>
          <w:szCs w:val="28"/>
        </w:rPr>
        <w:t xml:space="preserve">оварищества, предшествующих </w:t>
      </w:r>
      <w:r w:rsidR="004D30EA">
        <w:rPr>
          <w:sz w:val="28"/>
          <w:szCs w:val="28"/>
        </w:rPr>
        <w:t>О</w:t>
      </w:r>
      <w:r w:rsidR="00511E80" w:rsidRPr="00FD2326">
        <w:rPr>
          <w:sz w:val="28"/>
          <w:szCs w:val="28"/>
        </w:rPr>
        <w:t>бщему собранию</w:t>
      </w:r>
      <w:r w:rsidR="00DB55E6">
        <w:rPr>
          <w:sz w:val="28"/>
          <w:szCs w:val="28"/>
        </w:rPr>
        <w:t xml:space="preserve"> </w:t>
      </w:r>
      <w:r w:rsidR="004D30EA">
        <w:rPr>
          <w:sz w:val="28"/>
          <w:szCs w:val="28"/>
        </w:rPr>
        <w:t>(собранию уполномоченных)</w:t>
      </w:r>
      <w:r w:rsidR="00511E80" w:rsidRPr="00FD2326">
        <w:rPr>
          <w:sz w:val="28"/>
          <w:szCs w:val="28"/>
        </w:rPr>
        <w:t>.</w:t>
      </w:r>
    </w:p>
    <w:p w:rsidR="00511E80" w:rsidRPr="00FD2326" w:rsidRDefault="00955143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11E80" w:rsidRPr="00FD2326">
        <w:rPr>
          <w:sz w:val="28"/>
          <w:szCs w:val="28"/>
        </w:rPr>
        <w:t>. В повестку дня годов</w:t>
      </w:r>
      <w:r w:rsidR="007619EE">
        <w:rPr>
          <w:sz w:val="28"/>
          <w:szCs w:val="28"/>
        </w:rPr>
        <w:t>ого (отчетно-выборного)</w:t>
      </w:r>
      <w:r w:rsidR="00511E80" w:rsidRPr="00FD2326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(собрания уполномоченных)</w:t>
      </w:r>
      <w:r w:rsidR="00511E80" w:rsidRPr="00FD2326">
        <w:rPr>
          <w:sz w:val="28"/>
          <w:szCs w:val="28"/>
        </w:rPr>
        <w:t>, включаются следующие вопросы:</w:t>
      </w:r>
    </w:p>
    <w:p w:rsidR="00955143" w:rsidRDefault="00511E80" w:rsidP="0095514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 xml:space="preserve">рассмотрение и утверждение отчета </w:t>
      </w:r>
      <w:r w:rsidR="007619EE">
        <w:rPr>
          <w:sz w:val="28"/>
          <w:szCs w:val="28"/>
        </w:rPr>
        <w:t>П</w:t>
      </w:r>
      <w:r w:rsidRPr="00FD2326">
        <w:rPr>
          <w:sz w:val="28"/>
          <w:szCs w:val="28"/>
        </w:rPr>
        <w:t xml:space="preserve">равления </w:t>
      </w:r>
      <w:r w:rsidR="007619EE">
        <w:rPr>
          <w:sz w:val="28"/>
          <w:szCs w:val="28"/>
        </w:rPr>
        <w:t>Т</w:t>
      </w:r>
      <w:r w:rsidRPr="00FD2326">
        <w:rPr>
          <w:sz w:val="28"/>
          <w:szCs w:val="28"/>
        </w:rPr>
        <w:t>оварищества о проделанной работе</w:t>
      </w:r>
      <w:r w:rsidR="00955143">
        <w:rPr>
          <w:sz w:val="28"/>
          <w:szCs w:val="28"/>
        </w:rPr>
        <w:t>;</w:t>
      </w:r>
    </w:p>
    <w:p w:rsidR="00955143" w:rsidRDefault="00511E80" w:rsidP="0095514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исполнени</w:t>
      </w:r>
      <w:r w:rsidR="00955143">
        <w:rPr>
          <w:sz w:val="28"/>
          <w:szCs w:val="28"/>
        </w:rPr>
        <w:t>е</w:t>
      </w:r>
      <w:r w:rsidRPr="00FD2326">
        <w:rPr>
          <w:sz w:val="28"/>
          <w:szCs w:val="28"/>
        </w:rPr>
        <w:t xml:space="preserve"> приходно – расходной сметы за истекший год</w:t>
      </w:r>
      <w:r w:rsidR="00955143">
        <w:rPr>
          <w:sz w:val="28"/>
          <w:szCs w:val="28"/>
        </w:rPr>
        <w:t>;</w:t>
      </w:r>
    </w:p>
    <w:p w:rsidR="00511E80" w:rsidRPr="00FD2326" w:rsidRDefault="00511E80" w:rsidP="0095514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рассмотрение и утверждение приходно – расходной сметы на очередной год;</w:t>
      </w:r>
    </w:p>
    <w:p w:rsidR="00511E80" w:rsidRPr="00FD2326" w:rsidRDefault="00511E80" w:rsidP="0095514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отчет ревизионной комиссии по итогам ревизий и проверок;</w:t>
      </w:r>
    </w:p>
    <w:p w:rsidR="00955143" w:rsidRDefault="00511E80" w:rsidP="0095514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отчеты иных комиссий общественного контроля</w:t>
      </w:r>
      <w:r w:rsidR="00955143">
        <w:rPr>
          <w:sz w:val="28"/>
          <w:szCs w:val="28"/>
        </w:rPr>
        <w:t>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4.</w:t>
      </w:r>
      <w:r w:rsidR="00955143">
        <w:rPr>
          <w:sz w:val="28"/>
          <w:szCs w:val="28"/>
        </w:rPr>
        <w:t>5.</w:t>
      </w:r>
      <w:r w:rsidRPr="00FD2326">
        <w:rPr>
          <w:sz w:val="28"/>
          <w:szCs w:val="28"/>
        </w:rPr>
        <w:t xml:space="preserve"> Отчеты </w:t>
      </w:r>
      <w:r w:rsidR="004D30EA">
        <w:rPr>
          <w:sz w:val="28"/>
          <w:szCs w:val="28"/>
        </w:rPr>
        <w:t>П</w:t>
      </w:r>
      <w:r w:rsidRPr="00FD2326">
        <w:rPr>
          <w:sz w:val="28"/>
          <w:szCs w:val="28"/>
        </w:rPr>
        <w:t xml:space="preserve">равления </w:t>
      </w:r>
      <w:r w:rsidR="007619EE">
        <w:rPr>
          <w:sz w:val="28"/>
          <w:szCs w:val="28"/>
        </w:rPr>
        <w:t>Т</w:t>
      </w:r>
      <w:r w:rsidRPr="00FD2326">
        <w:rPr>
          <w:sz w:val="28"/>
          <w:szCs w:val="28"/>
        </w:rPr>
        <w:t xml:space="preserve">оварищества и ревизионной комиссии готовятся в письменной форме и предварительно обсуждаются на заседаниях </w:t>
      </w:r>
      <w:r w:rsidR="007619EE">
        <w:rPr>
          <w:sz w:val="28"/>
          <w:szCs w:val="28"/>
        </w:rPr>
        <w:t>П</w:t>
      </w:r>
      <w:r w:rsidRPr="00FD2326">
        <w:rPr>
          <w:sz w:val="28"/>
          <w:szCs w:val="28"/>
        </w:rPr>
        <w:t>равления и ревизионной комиссии товарищества.</w:t>
      </w:r>
    </w:p>
    <w:p w:rsidR="00511E80" w:rsidRPr="00FD2326" w:rsidRDefault="00B11892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11E80" w:rsidRPr="00FD2326">
        <w:rPr>
          <w:sz w:val="28"/>
          <w:szCs w:val="28"/>
        </w:rPr>
        <w:t xml:space="preserve">. Подготовленный </w:t>
      </w:r>
      <w:r w:rsidR="004D30EA">
        <w:rPr>
          <w:sz w:val="28"/>
          <w:szCs w:val="28"/>
        </w:rPr>
        <w:t>Правление</w:t>
      </w:r>
      <w:r w:rsidR="00511E80" w:rsidRPr="00FD2326">
        <w:rPr>
          <w:sz w:val="28"/>
          <w:szCs w:val="28"/>
        </w:rPr>
        <w:t xml:space="preserve">м отчет об исполнении приходно – расходной сметы </w:t>
      </w:r>
      <w:r w:rsidR="007619EE">
        <w:rPr>
          <w:sz w:val="28"/>
          <w:szCs w:val="28"/>
        </w:rPr>
        <w:t>Т</w:t>
      </w:r>
      <w:r w:rsidR="00511E80" w:rsidRPr="00FD2326">
        <w:rPr>
          <w:sz w:val="28"/>
          <w:szCs w:val="28"/>
        </w:rPr>
        <w:t>оварищества за истекший год и проект сметы на следующий год для предварительного ознакомления членов товарищества за 2 недели до даты общего собрания должны вывешиваться на информационных щитах в помещении правления</w:t>
      </w:r>
      <w:r w:rsidR="007619EE">
        <w:rPr>
          <w:sz w:val="28"/>
          <w:szCs w:val="28"/>
        </w:rPr>
        <w:t xml:space="preserve">, </w:t>
      </w:r>
      <w:r w:rsidR="00511E80" w:rsidRPr="00FD2326">
        <w:rPr>
          <w:sz w:val="28"/>
          <w:szCs w:val="28"/>
        </w:rPr>
        <w:t xml:space="preserve">на территории </w:t>
      </w:r>
      <w:r w:rsidR="00511E80" w:rsidRPr="00FD2326">
        <w:rPr>
          <w:rStyle w:val="a4"/>
          <w:b w:val="0"/>
          <w:sz w:val="28"/>
          <w:szCs w:val="28"/>
        </w:rPr>
        <w:t>СНТ СН «Клуб им. Чкалова»</w:t>
      </w:r>
      <w:r w:rsidR="00955143">
        <w:rPr>
          <w:rStyle w:val="a4"/>
          <w:b w:val="0"/>
          <w:sz w:val="28"/>
          <w:szCs w:val="28"/>
        </w:rPr>
        <w:t xml:space="preserve"> и (или) размещаются на официальном сайте</w:t>
      </w:r>
      <w:r w:rsidR="007619EE" w:rsidRPr="007619EE">
        <w:rPr>
          <w:rStyle w:val="a4"/>
          <w:b w:val="0"/>
          <w:sz w:val="28"/>
          <w:szCs w:val="28"/>
        </w:rPr>
        <w:t xml:space="preserve"> </w:t>
      </w:r>
      <w:r w:rsidR="007619EE" w:rsidRPr="00FD2326">
        <w:rPr>
          <w:rStyle w:val="a4"/>
          <w:b w:val="0"/>
          <w:sz w:val="28"/>
          <w:szCs w:val="28"/>
        </w:rPr>
        <w:t>СНТ СН «Клуб им. Чкалова»</w:t>
      </w:r>
      <w:r w:rsidR="00511E80" w:rsidRPr="00FD2326">
        <w:rPr>
          <w:sz w:val="28"/>
          <w:szCs w:val="28"/>
        </w:rPr>
        <w:t>.</w:t>
      </w:r>
    </w:p>
    <w:p w:rsidR="007619EE" w:rsidRDefault="00B11892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E80" w:rsidRPr="00FD2326">
        <w:rPr>
          <w:sz w:val="28"/>
          <w:szCs w:val="28"/>
        </w:rPr>
        <w:t xml:space="preserve">.7. </w:t>
      </w:r>
      <w:r w:rsidR="0064380A">
        <w:rPr>
          <w:sz w:val="28"/>
          <w:szCs w:val="28"/>
        </w:rPr>
        <w:t>М</w:t>
      </w:r>
      <w:r w:rsidR="00511E80" w:rsidRPr="00FD2326">
        <w:rPr>
          <w:sz w:val="28"/>
          <w:szCs w:val="28"/>
        </w:rPr>
        <w:t>атериалы по вопросам, включенные в повестку дня общего собрания, готов</w:t>
      </w:r>
      <w:r>
        <w:rPr>
          <w:sz w:val="28"/>
          <w:szCs w:val="28"/>
        </w:rPr>
        <w:t>ятся</w:t>
      </w:r>
      <w:r w:rsidR="00511E80" w:rsidRPr="00FD2326">
        <w:rPr>
          <w:sz w:val="28"/>
          <w:szCs w:val="28"/>
        </w:rPr>
        <w:t xml:space="preserve"> для обсуждения на предстоящем собрании теми лицами и комиссиями, на которых </w:t>
      </w:r>
      <w:r w:rsidR="004D30EA">
        <w:rPr>
          <w:sz w:val="28"/>
          <w:szCs w:val="28"/>
        </w:rPr>
        <w:t>Правление</w:t>
      </w:r>
      <w:r w:rsidR="00511E80" w:rsidRPr="00FD2326">
        <w:rPr>
          <w:sz w:val="28"/>
          <w:szCs w:val="28"/>
        </w:rPr>
        <w:t xml:space="preserve"> </w:t>
      </w:r>
      <w:r w:rsidR="007619EE">
        <w:rPr>
          <w:sz w:val="28"/>
          <w:szCs w:val="28"/>
        </w:rPr>
        <w:t>Т</w:t>
      </w:r>
      <w:r w:rsidR="00511E80" w:rsidRPr="00FD2326">
        <w:rPr>
          <w:sz w:val="28"/>
          <w:szCs w:val="28"/>
        </w:rPr>
        <w:t>оварищества возложило ответственность за подготовку докладов и решений</w:t>
      </w:r>
    </w:p>
    <w:p w:rsidR="007619EE" w:rsidRDefault="007619EE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19EE" w:rsidRDefault="007619EE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5D67" w:rsidRDefault="00DE5D67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FD2326" w:rsidRDefault="00B11892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11E80" w:rsidRPr="00FD2326">
        <w:rPr>
          <w:b/>
          <w:sz w:val="28"/>
          <w:szCs w:val="28"/>
        </w:rPr>
        <w:t xml:space="preserve">. </w:t>
      </w:r>
      <w:r w:rsidR="001C4841">
        <w:rPr>
          <w:b/>
          <w:sz w:val="28"/>
          <w:szCs w:val="28"/>
        </w:rPr>
        <w:t>П</w:t>
      </w:r>
      <w:r w:rsidR="007619EE">
        <w:rPr>
          <w:b/>
          <w:sz w:val="28"/>
          <w:szCs w:val="28"/>
        </w:rPr>
        <w:t>роведение О</w:t>
      </w:r>
      <w:r w:rsidR="00511E80" w:rsidRPr="00FD2326">
        <w:rPr>
          <w:b/>
          <w:sz w:val="28"/>
          <w:szCs w:val="28"/>
        </w:rPr>
        <w:t>бщего собрания</w:t>
      </w:r>
    </w:p>
    <w:p w:rsidR="00511E80" w:rsidRPr="00FD2326" w:rsidRDefault="00B11892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E80" w:rsidRPr="00FD2326">
        <w:rPr>
          <w:sz w:val="28"/>
          <w:szCs w:val="28"/>
        </w:rPr>
        <w:t xml:space="preserve">.1. </w:t>
      </w:r>
      <w:r w:rsidR="00727E69">
        <w:rPr>
          <w:sz w:val="28"/>
          <w:szCs w:val="28"/>
        </w:rPr>
        <w:t xml:space="preserve">Общие собрания (собрания уполномоченных) </w:t>
      </w:r>
      <w:r w:rsidR="00511E80" w:rsidRPr="00FD2326">
        <w:rPr>
          <w:sz w:val="28"/>
          <w:szCs w:val="28"/>
        </w:rPr>
        <w:t xml:space="preserve">проводятся в бесплатно предоставляемом либо в арендуемом помещении, а в весеннее и летнее время – на территории </w:t>
      </w:r>
      <w:r>
        <w:rPr>
          <w:sz w:val="28"/>
          <w:szCs w:val="28"/>
        </w:rPr>
        <w:t>Т</w:t>
      </w:r>
      <w:r w:rsidR="00511E80" w:rsidRPr="00FD2326">
        <w:rPr>
          <w:sz w:val="28"/>
          <w:szCs w:val="28"/>
        </w:rPr>
        <w:t>оварищества (с обязательным обеспечением необходимых условий для нормальной работы собрания).</w:t>
      </w:r>
    </w:p>
    <w:p w:rsidR="00511E80" w:rsidRDefault="00B11892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E80" w:rsidRPr="00FD2326">
        <w:rPr>
          <w:sz w:val="28"/>
          <w:szCs w:val="28"/>
        </w:rPr>
        <w:t xml:space="preserve">.2. Перед началом </w:t>
      </w:r>
      <w:r w:rsidR="00727E69">
        <w:rPr>
          <w:sz w:val="28"/>
          <w:szCs w:val="28"/>
        </w:rPr>
        <w:t>Общего собрания (собрания уполномоченных)</w:t>
      </w:r>
      <w:r w:rsidR="00511E80" w:rsidRPr="00FD2326">
        <w:rPr>
          <w:sz w:val="28"/>
          <w:szCs w:val="28"/>
        </w:rPr>
        <w:t xml:space="preserve"> </w:t>
      </w:r>
      <w:r w:rsidR="00727E69" w:rsidRPr="0064380A">
        <w:rPr>
          <w:sz w:val="28"/>
          <w:szCs w:val="28"/>
        </w:rPr>
        <w:t xml:space="preserve">за 0,5 – 1 час до открытия </w:t>
      </w:r>
      <w:r w:rsidR="00511E80" w:rsidRPr="00FD2326">
        <w:rPr>
          <w:sz w:val="28"/>
          <w:szCs w:val="28"/>
        </w:rPr>
        <w:t>осуществля</w:t>
      </w:r>
      <w:r w:rsidR="0064380A">
        <w:rPr>
          <w:sz w:val="28"/>
          <w:szCs w:val="28"/>
        </w:rPr>
        <w:t>е</w:t>
      </w:r>
      <w:r w:rsidR="00511E80" w:rsidRPr="00FD2326">
        <w:rPr>
          <w:sz w:val="28"/>
          <w:szCs w:val="28"/>
        </w:rPr>
        <w:t>т</w:t>
      </w:r>
      <w:r w:rsidR="0064380A">
        <w:rPr>
          <w:sz w:val="28"/>
          <w:szCs w:val="28"/>
        </w:rPr>
        <w:t>ся</w:t>
      </w:r>
      <w:r w:rsidR="00511E80" w:rsidRPr="00FD2326">
        <w:rPr>
          <w:sz w:val="28"/>
          <w:szCs w:val="28"/>
        </w:rPr>
        <w:t xml:space="preserve"> регистраци</w:t>
      </w:r>
      <w:r w:rsidR="0064380A">
        <w:rPr>
          <w:sz w:val="28"/>
          <w:szCs w:val="28"/>
        </w:rPr>
        <w:t>я</w:t>
      </w:r>
      <w:r w:rsidR="00511E80" w:rsidRPr="00FD2326">
        <w:rPr>
          <w:sz w:val="28"/>
          <w:szCs w:val="28"/>
        </w:rPr>
        <w:t xml:space="preserve"> прибывших на собрание членов товарищества (или уполномоченных) путем отметки каждого и проставлением им в соответствующих списках личной подписи</w:t>
      </w:r>
      <w:r>
        <w:rPr>
          <w:sz w:val="28"/>
          <w:szCs w:val="28"/>
        </w:rPr>
        <w:t xml:space="preserve"> (Приложение </w:t>
      </w:r>
      <w:r w:rsidR="00DB55E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="00511E80" w:rsidRPr="00FD2326">
        <w:rPr>
          <w:sz w:val="28"/>
          <w:szCs w:val="28"/>
        </w:rPr>
        <w:t xml:space="preserve">. Регистрацию уполномоченных осуществляют члены </w:t>
      </w:r>
      <w:r w:rsidR="00727E69">
        <w:rPr>
          <w:sz w:val="28"/>
          <w:szCs w:val="28"/>
        </w:rPr>
        <w:t>П</w:t>
      </w:r>
      <w:r w:rsidR="00511E80" w:rsidRPr="00FD2326">
        <w:rPr>
          <w:sz w:val="28"/>
          <w:szCs w:val="28"/>
        </w:rPr>
        <w:t xml:space="preserve">равления, </w:t>
      </w:r>
      <w:r w:rsidR="00727E69">
        <w:rPr>
          <w:sz w:val="28"/>
          <w:szCs w:val="28"/>
        </w:rPr>
        <w:t>и</w:t>
      </w:r>
      <w:r w:rsidR="00511E80" w:rsidRPr="00FD2326">
        <w:rPr>
          <w:sz w:val="28"/>
          <w:szCs w:val="28"/>
        </w:rPr>
        <w:t xml:space="preserve"> уполномоченны</w:t>
      </w:r>
      <w:r w:rsidR="00727E69">
        <w:rPr>
          <w:sz w:val="28"/>
          <w:szCs w:val="28"/>
        </w:rPr>
        <w:t>е</w:t>
      </w:r>
      <w:r w:rsidR="00511E80" w:rsidRPr="00FD2326">
        <w:rPr>
          <w:sz w:val="28"/>
          <w:szCs w:val="28"/>
        </w:rPr>
        <w:t>.</w:t>
      </w:r>
    </w:p>
    <w:p w:rsidR="0064380A" w:rsidRPr="001C4841" w:rsidRDefault="001C4841" w:rsidP="001C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4380A" w:rsidRPr="001C4841">
        <w:rPr>
          <w:rFonts w:ascii="Times New Roman" w:hAnsi="Times New Roman" w:cs="Times New Roman"/>
          <w:sz w:val="28"/>
          <w:szCs w:val="28"/>
        </w:rPr>
        <w:t>Каждый участник собрания при регистрации должен предъявить членскую книжку или пропуск установленной формы.</w:t>
      </w:r>
      <w:r w:rsidRPr="001C4841">
        <w:rPr>
          <w:rFonts w:ascii="Times New Roman" w:hAnsi="Times New Roman" w:cs="Times New Roman"/>
          <w:sz w:val="28"/>
          <w:szCs w:val="28"/>
        </w:rPr>
        <w:t xml:space="preserve"> Р</w:t>
      </w:r>
      <w:r w:rsidR="0064380A" w:rsidRPr="001C4841">
        <w:rPr>
          <w:rFonts w:ascii="Times New Roman" w:hAnsi="Times New Roman" w:cs="Times New Roman"/>
          <w:sz w:val="28"/>
          <w:szCs w:val="28"/>
        </w:rPr>
        <w:t>егистратор провер</w:t>
      </w:r>
      <w:r w:rsidRPr="001C4841">
        <w:rPr>
          <w:rFonts w:ascii="Times New Roman" w:hAnsi="Times New Roman" w:cs="Times New Roman"/>
          <w:sz w:val="28"/>
          <w:szCs w:val="28"/>
        </w:rPr>
        <w:t>яет</w:t>
      </w:r>
      <w:r w:rsidR="0064380A" w:rsidRPr="001C4841">
        <w:rPr>
          <w:rFonts w:ascii="Times New Roman" w:hAnsi="Times New Roman" w:cs="Times New Roman"/>
          <w:sz w:val="28"/>
          <w:szCs w:val="28"/>
        </w:rPr>
        <w:t xml:space="preserve"> по членской книжке уплату взносов за предыдущие годы и в случае обнаружения задолженности записать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380A" w:rsidRPr="001C4841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380A" w:rsidRPr="001C4841">
        <w:rPr>
          <w:rFonts w:ascii="Times New Roman" w:hAnsi="Times New Roman" w:cs="Times New Roman"/>
          <w:sz w:val="28"/>
          <w:szCs w:val="28"/>
        </w:rPr>
        <w:t>: Должник (год).</w:t>
      </w:r>
    </w:p>
    <w:p w:rsidR="00511E80" w:rsidRPr="00FD2326" w:rsidRDefault="00B11892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E80" w:rsidRPr="00FD2326">
        <w:rPr>
          <w:sz w:val="28"/>
          <w:szCs w:val="28"/>
        </w:rPr>
        <w:t>.</w:t>
      </w:r>
      <w:r w:rsidR="001C4841">
        <w:rPr>
          <w:sz w:val="28"/>
          <w:szCs w:val="28"/>
        </w:rPr>
        <w:t>4</w:t>
      </w:r>
      <w:r w:rsidR="00511E80" w:rsidRPr="00FD2326">
        <w:rPr>
          <w:sz w:val="28"/>
          <w:szCs w:val="28"/>
        </w:rPr>
        <w:t xml:space="preserve">. Открывает Общее собрание (собрание уполномоченных) председатель </w:t>
      </w:r>
      <w:r>
        <w:rPr>
          <w:sz w:val="28"/>
          <w:szCs w:val="28"/>
        </w:rPr>
        <w:t>П</w:t>
      </w:r>
      <w:r w:rsidR="00511E80" w:rsidRPr="00FD2326">
        <w:rPr>
          <w:sz w:val="28"/>
          <w:szCs w:val="28"/>
        </w:rPr>
        <w:t>равления товарищества</w:t>
      </w:r>
      <w:r w:rsidR="001C4841">
        <w:rPr>
          <w:sz w:val="28"/>
          <w:szCs w:val="28"/>
        </w:rPr>
        <w:t>, который</w:t>
      </w:r>
      <w:r w:rsidR="00511E80" w:rsidRPr="00FD2326">
        <w:rPr>
          <w:sz w:val="28"/>
          <w:szCs w:val="28"/>
        </w:rPr>
        <w:t xml:space="preserve"> докладывает собравшимся о наличии кворума и руководит избранием рабочего президиума собрания</w:t>
      </w:r>
      <w:r w:rsidR="00E3769C">
        <w:rPr>
          <w:sz w:val="28"/>
          <w:szCs w:val="28"/>
        </w:rPr>
        <w:t xml:space="preserve"> в составе председателя и секретаря</w:t>
      </w:r>
      <w:r w:rsidR="00E3769C" w:rsidRPr="00E3769C">
        <w:rPr>
          <w:sz w:val="28"/>
          <w:szCs w:val="28"/>
        </w:rPr>
        <w:t xml:space="preserve"> </w:t>
      </w:r>
      <w:r w:rsidR="00E3769C" w:rsidRPr="00FD2326">
        <w:rPr>
          <w:sz w:val="28"/>
          <w:szCs w:val="28"/>
        </w:rPr>
        <w:t>для ведения протокола собрания</w:t>
      </w:r>
    </w:p>
    <w:p w:rsidR="00E3769C" w:rsidRDefault="001C4841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511E80" w:rsidRPr="00FD2326">
        <w:rPr>
          <w:sz w:val="28"/>
          <w:szCs w:val="28"/>
        </w:rPr>
        <w:t xml:space="preserve"> Председатель</w:t>
      </w:r>
      <w:r w:rsidR="00E3769C">
        <w:rPr>
          <w:sz w:val="28"/>
          <w:szCs w:val="28"/>
        </w:rPr>
        <w:t xml:space="preserve"> и секретарь</w:t>
      </w:r>
      <w:r w:rsidR="00511E80" w:rsidRPr="00FD2326">
        <w:rPr>
          <w:sz w:val="28"/>
          <w:szCs w:val="28"/>
        </w:rPr>
        <w:t xml:space="preserve"> общего собрания избирается из членов товарищества</w:t>
      </w:r>
      <w:r w:rsidR="00E3769C">
        <w:rPr>
          <w:sz w:val="28"/>
          <w:szCs w:val="28"/>
        </w:rPr>
        <w:t xml:space="preserve"> </w:t>
      </w:r>
      <w:r w:rsidR="00511E80" w:rsidRPr="00FD2326">
        <w:rPr>
          <w:sz w:val="28"/>
          <w:szCs w:val="28"/>
        </w:rPr>
        <w:t>открытым голосованием простым большинством голосов присутствующих на собрании.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5.</w:t>
      </w:r>
      <w:r w:rsidR="001C4841">
        <w:rPr>
          <w:sz w:val="28"/>
          <w:szCs w:val="28"/>
        </w:rPr>
        <w:t>6.</w:t>
      </w:r>
      <w:r w:rsidRPr="00FD2326">
        <w:rPr>
          <w:sz w:val="28"/>
          <w:szCs w:val="28"/>
        </w:rPr>
        <w:t xml:space="preserve"> Председатель собрания начинает руководство работой общего собрания с утверждением повестки дня и регламента собрания.</w:t>
      </w:r>
    </w:p>
    <w:p w:rsidR="00511E80" w:rsidRPr="00FD2326" w:rsidRDefault="001C4841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11E80" w:rsidRPr="00FD2326">
        <w:rPr>
          <w:sz w:val="28"/>
          <w:szCs w:val="28"/>
        </w:rPr>
        <w:t>. Вмешательство председателя правления и членов правления товарищества в руководство председателем собрания работой общего собрания не допускается. В то же время помощь председателю собрания при необходимости таковой ими оказывается.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FD2326">
        <w:rPr>
          <w:sz w:val="28"/>
          <w:szCs w:val="28"/>
        </w:rPr>
        <w:t xml:space="preserve">. Повестка Общее собрание (собрание уполномоченных), предложенная </w:t>
      </w:r>
      <w:r>
        <w:rPr>
          <w:sz w:val="28"/>
          <w:szCs w:val="28"/>
        </w:rPr>
        <w:t>Правление</w:t>
      </w:r>
      <w:r w:rsidRPr="00FD2326">
        <w:rPr>
          <w:sz w:val="28"/>
          <w:szCs w:val="28"/>
        </w:rPr>
        <w:t>м, объявленная в уведомлениях о созыве собрания и оглашенная председателем собрания, принимается простым большинством голосов присутствующих на собрании членов товарищества либо уполномоченных.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Не указанные в уведомлении вопросы, предлагаемые для включения в повестку дня, могут включаться в нее, если за их включения проголосует более 50% участников собрания.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FD2326">
        <w:rPr>
          <w:sz w:val="28"/>
          <w:szCs w:val="28"/>
        </w:rPr>
        <w:t xml:space="preserve"> В случае необходимости принятия в члены </w:t>
      </w:r>
      <w:r w:rsidRPr="00FD2326">
        <w:rPr>
          <w:rStyle w:val="a4"/>
          <w:b w:val="0"/>
          <w:sz w:val="28"/>
          <w:szCs w:val="28"/>
        </w:rPr>
        <w:t>СНТ СН «Клуб им. Чкалова»</w:t>
      </w:r>
      <w:r w:rsidRPr="00FD2326">
        <w:rPr>
          <w:sz w:val="28"/>
          <w:szCs w:val="28"/>
        </w:rPr>
        <w:t xml:space="preserve"> новых садоводов этот вопрос рассматривается на общих собраниях первым, чтобы вступившие сразу могли воспользоваться правом активного участия в работе собрания.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FD2326">
        <w:rPr>
          <w:sz w:val="28"/>
          <w:szCs w:val="28"/>
        </w:rPr>
        <w:t xml:space="preserve"> В процессе обсуждения вопросов повестки дня общего собрания его участники вправе:</w:t>
      </w:r>
    </w:p>
    <w:p w:rsidR="001C4841" w:rsidRPr="00FD2326" w:rsidRDefault="001C4841" w:rsidP="001C484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задавать докладчикам вопросы и требовать от них пояснений дополнительной аргументации и мотивировки выдвинутых предложений;</w:t>
      </w:r>
    </w:p>
    <w:p w:rsidR="001C4841" w:rsidRPr="00FD2326" w:rsidRDefault="001C4841" w:rsidP="001C484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lastRenderedPageBreak/>
        <w:t>вносить предложения об изменении решений по обсуждаемым вопросам или их доработке;</w:t>
      </w:r>
    </w:p>
    <w:p w:rsidR="001C4841" w:rsidRPr="00FD2326" w:rsidRDefault="001C4841" w:rsidP="001C484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отложить обсуждение вопроса из-за недостаточной его подготовленности;</w:t>
      </w:r>
    </w:p>
    <w:p w:rsidR="001C4841" w:rsidRPr="00FD2326" w:rsidRDefault="001C4841" w:rsidP="001C484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принимать решение о назначении специальной комиссии для более глубокого изучения либо расследования острого вопроса.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FD2326">
        <w:rPr>
          <w:sz w:val="28"/>
          <w:szCs w:val="28"/>
        </w:rPr>
        <w:t xml:space="preserve"> Участники общего собрания не вправе:</w:t>
      </w:r>
    </w:p>
    <w:p w:rsidR="001C4841" w:rsidRPr="00FD2326" w:rsidRDefault="001C4841" w:rsidP="001C484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перебивать докладчика и других выступающих репликами, несвоевременной постановкой вопросов и иными способами;</w:t>
      </w:r>
    </w:p>
    <w:p w:rsidR="001C4841" w:rsidRPr="00FD2326" w:rsidRDefault="001C4841" w:rsidP="001C484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мешать организационному ходу собрания путем обструкции.</w:t>
      </w:r>
    </w:p>
    <w:p w:rsidR="001C4841" w:rsidRPr="00FD2326" w:rsidRDefault="001C4841" w:rsidP="001C4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FD2326">
        <w:rPr>
          <w:sz w:val="28"/>
          <w:szCs w:val="28"/>
        </w:rPr>
        <w:t xml:space="preserve"> Председатель общего собрания обязан обеспечить:</w:t>
      </w:r>
    </w:p>
    <w:p w:rsidR="001C4841" w:rsidRPr="00FD2326" w:rsidRDefault="001C4841" w:rsidP="001C48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строгое соблюдение установленного регламента собрания, процедуры рассмотрения вопросов повестки дня и принятия решений;</w:t>
      </w:r>
    </w:p>
    <w:p w:rsidR="001C4841" w:rsidRPr="00FD2326" w:rsidRDefault="001C4841" w:rsidP="001C48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учет всех критических замечаний и предложений выступающих на данном собрании;</w:t>
      </w:r>
    </w:p>
    <w:p w:rsidR="001C4841" w:rsidRPr="00FD2326" w:rsidRDefault="001C4841" w:rsidP="001C48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поддержание дисциплины и организованности среди участников собрания;</w:t>
      </w:r>
    </w:p>
    <w:p w:rsidR="001C4841" w:rsidRPr="00FD2326" w:rsidRDefault="001C4841" w:rsidP="001C48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предупреждать докладчиков и иных выступающих об использовании лимита времени, предоставленного им для выступлений, и в порядке исключения по их просьбе путем проведения голосования решать вопрос о предоставлении им дополнительного времени;</w:t>
      </w:r>
    </w:p>
    <w:p w:rsidR="001C4841" w:rsidRPr="00FD2326" w:rsidRDefault="001C4841" w:rsidP="001C484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делать замечания и предупреждения нарушителям дисциплины и порядка ведения собрания, а в случаях продолжения нарушителями преднамеренных провокационных действий, создающих угрозу срыва собрания, решать вопрос об удалении их с собрания путем проведения соответствующего голосования.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FD2326" w:rsidRDefault="001C4841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11E80" w:rsidRPr="00FD2326">
        <w:rPr>
          <w:b/>
          <w:sz w:val="28"/>
          <w:szCs w:val="28"/>
        </w:rPr>
        <w:t>. Правомочность общего собрания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>.1. Общее собрание (собрание уполномоченных) членов товарищества правомочно, если на нем присутствует более 50% членов товарищества.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>.2. Член товарищества вправе участвовать в голосовании лично или через своего представителя, полномочия которого должны быть оформлены доверенностью, заверенной председателем правления.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 xml:space="preserve">В качестве представителей на собрании могут выступать члены семьи и другие родственники членов товарищества либо другие члены данного </w:t>
      </w:r>
      <w:r w:rsidRPr="00FD2326">
        <w:rPr>
          <w:rStyle w:val="a4"/>
          <w:b w:val="0"/>
          <w:sz w:val="28"/>
          <w:szCs w:val="28"/>
        </w:rPr>
        <w:t>СНТ СН «Клуб им. Чкалова»</w:t>
      </w:r>
      <w:r w:rsidRPr="00FD2326">
        <w:rPr>
          <w:sz w:val="28"/>
          <w:szCs w:val="28"/>
        </w:rPr>
        <w:t xml:space="preserve">. 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>.3. Собрание уполномоченных правомочно, если на нем присутствует не менее 2/3 уполномоченных товарищества.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>.4. Кворум общего собрания определяется на момент окончания регистрации прибывших на собрание членов товарищества либо уполномоченных товарищества.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 xml:space="preserve">.5. Председатель </w:t>
      </w:r>
      <w:r w:rsidR="00800047">
        <w:rPr>
          <w:sz w:val="28"/>
          <w:szCs w:val="28"/>
        </w:rPr>
        <w:t>П</w:t>
      </w:r>
      <w:r w:rsidR="00511E80" w:rsidRPr="00FD2326">
        <w:rPr>
          <w:sz w:val="28"/>
          <w:szCs w:val="28"/>
        </w:rPr>
        <w:t xml:space="preserve">равления </w:t>
      </w:r>
      <w:r w:rsidR="00511E80" w:rsidRPr="00FD2326">
        <w:rPr>
          <w:rStyle w:val="a4"/>
          <w:b w:val="0"/>
          <w:sz w:val="28"/>
          <w:szCs w:val="28"/>
        </w:rPr>
        <w:t>СНТ СН «Клуб им. Чкалова»</w:t>
      </w:r>
      <w:r w:rsidR="00511E80" w:rsidRPr="00FD2326">
        <w:rPr>
          <w:sz w:val="28"/>
          <w:szCs w:val="28"/>
        </w:rPr>
        <w:t xml:space="preserve"> не вправе открывать Общее собрание (собрание уполномоченных), если отсутствует </w:t>
      </w:r>
      <w:r w:rsidR="00511E80" w:rsidRPr="00FD2326">
        <w:rPr>
          <w:sz w:val="28"/>
          <w:szCs w:val="28"/>
        </w:rPr>
        <w:lastRenderedPageBreak/>
        <w:t>необходимый кворум. В этом случае прибывшие на собрание члены товарищества (уполномоченные) принимают решение о переносе собрания.</w:t>
      </w:r>
    </w:p>
    <w:p w:rsidR="00511E80" w:rsidRPr="00FD2326" w:rsidRDefault="00F263FF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E80" w:rsidRPr="00FD2326">
        <w:rPr>
          <w:sz w:val="28"/>
          <w:szCs w:val="28"/>
        </w:rPr>
        <w:t>.7. На собрании уполномоченных с его разрешения могут присутствовать члены товарищества, не являющиеся уполномоченными. Они могут участвовать в работе собрания с правом совещательного голоса</w:t>
      </w:r>
    </w:p>
    <w:p w:rsidR="00F263FF" w:rsidRPr="00FD2326" w:rsidRDefault="00F263FF" w:rsidP="00F26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Pr="00FD2326">
        <w:rPr>
          <w:sz w:val="28"/>
          <w:szCs w:val="28"/>
        </w:rPr>
        <w:t xml:space="preserve"> Принятия решений общих собраний о приеме в члены товарищества и об исключении из его членов, об избрании членов правления, членов контрольных органов товарищества должно осуществляться отдельно по каждой кандидатуре. Голосование списком при принятии таких решений не допускается.</w:t>
      </w:r>
    </w:p>
    <w:p w:rsidR="00F263FF" w:rsidRPr="00FD2326" w:rsidRDefault="00F263FF" w:rsidP="00F26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FD2326">
        <w:rPr>
          <w:sz w:val="28"/>
          <w:szCs w:val="28"/>
        </w:rPr>
        <w:t xml:space="preserve"> Решения общих собраний членов </w:t>
      </w:r>
      <w:r w:rsidR="00800047">
        <w:rPr>
          <w:sz w:val="28"/>
          <w:szCs w:val="28"/>
        </w:rPr>
        <w:t>Т</w:t>
      </w:r>
      <w:r w:rsidRPr="00FD2326">
        <w:rPr>
          <w:sz w:val="28"/>
          <w:szCs w:val="28"/>
        </w:rPr>
        <w:t xml:space="preserve">оварищества </w:t>
      </w:r>
      <w:r w:rsidR="00800047" w:rsidRPr="00FD2326">
        <w:rPr>
          <w:sz w:val="28"/>
          <w:szCs w:val="28"/>
        </w:rPr>
        <w:t>Обще</w:t>
      </w:r>
      <w:r w:rsidR="00800047">
        <w:rPr>
          <w:sz w:val="28"/>
          <w:szCs w:val="28"/>
        </w:rPr>
        <w:t>го</w:t>
      </w:r>
      <w:r w:rsidR="00800047" w:rsidRPr="00FD2326">
        <w:rPr>
          <w:sz w:val="28"/>
          <w:szCs w:val="28"/>
        </w:rPr>
        <w:t xml:space="preserve"> собрани</w:t>
      </w:r>
      <w:r w:rsidR="00800047">
        <w:rPr>
          <w:sz w:val="28"/>
          <w:szCs w:val="28"/>
        </w:rPr>
        <w:t>я</w:t>
      </w:r>
      <w:r w:rsidR="00800047" w:rsidRPr="00FD2326">
        <w:rPr>
          <w:sz w:val="28"/>
          <w:szCs w:val="28"/>
        </w:rPr>
        <w:t xml:space="preserve"> (собрани</w:t>
      </w:r>
      <w:r w:rsidR="00800047">
        <w:rPr>
          <w:sz w:val="28"/>
          <w:szCs w:val="28"/>
        </w:rPr>
        <w:t>я</w:t>
      </w:r>
      <w:r w:rsidR="00800047" w:rsidRPr="00FD2326">
        <w:rPr>
          <w:sz w:val="28"/>
          <w:szCs w:val="28"/>
        </w:rPr>
        <w:t xml:space="preserve"> уполномоченных</w:t>
      </w:r>
      <w:r w:rsidRPr="00FD2326">
        <w:rPr>
          <w:sz w:val="28"/>
          <w:szCs w:val="28"/>
        </w:rPr>
        <w:t>) вступают в силу с момента их принятия</w:t>
      </w:r>
      <w:r w:rsidR="00800047">
        <w:rPr>
          <w:sz w:val="28"/>
          <w:szCs w:val="28"/>
        </w:rPr>
        <w:t xml:space="preserve"> и</w:t>
      </w:r>
      <w:r w:rsidR="00800047" w:rsidRPr="00800047">
        <w:rPr>
          <w:sz w:val="28"/>
          <w:szCs w:val="28"/>
        </w:rPr>
        <w:t xml:space="preserve"> </w:t>
      </w:r>
      <w:r w:rsidR="00800047" w:rsidRPr="00FD2326">
        <w:rPr>
          <w:sz w:val="28"/>
          <w:szCs w:val="28"/>
        </w:rPr>
        <w:t>имеют обязательную силу для всех членов СНТ</w:t>
      </w:r>
      <w:r w:rsidR="00800047" w:rsidRPr="00FD2326">
        <w:rPr>
          <w:rStyle w:val="a4"/>
          <w:b w:val="0"/>
          <w:sz w:val="28"/>
          <w:szCs w:val="28"/>
        </w:rPr>
        <w:t xml:space="preserve"> СН «Клуб им. Чкалова»</w:t>
      </w:r>
      <w:r w:rsidR="00800047" w:rsidRPr="00FD2326">
        <w:rPr>
          <w:sz w:val="28"/>
          <w:szCs w:val="28"/>
        </w:rPr>
        <w:t xml:space="preserve"> и работников, принятых на работу в него по трудовому договору.</w:t>
      </w:r>
    </w:p>
    <w:p w:rsidR="00F263FF" w:rsidRDefault="00F263FF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1E398A" w:rsidRDefault="00511E80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2326">
        <w:rPr>
          <w:b/>
          <w:sz w:val="28"/>
          <w:szCs w:val="28"/>
        </w:rPr>
        <w:t xml:space="preserve">7. Ведение и оформление </w:t>
      </w:r>
      <w:r w:rsidR="001E398A">
        <w:rPr>
          <w:b/>
          <w:sz w:val="28"/>
          <w:szCs w:val="28"/>
        </w:rPr>
        <w:t>документов О</w:t>
      </w:r>
      <w:r w:rsidRPr="00FD2326">
        <w:rPr>
          <w:b/>
          <w:sz w:val="28"/>
          <w:szCs w:val="28"/>
        </w:rPr>
        <w:t>бщих собраний</w:t>
      </w:r>
      <w:r w:rsidR="001E398A">
        <w:rPr>
          <w:b/>
          <w:sz w:val="28"/>
          <w:szCs w:val="28"/>
        </w:rPr>
        <w:t xml:space="preserve"> </w:t>
      </w:r>
      <w:r w:rsidR="001E398A" w:rsidRPr="001E398A">
        <w:rPr>
          <w:b/>
          <w:sz w:val="28"/>
          <w:szCs w:val="28"/>
        </w:rPr>
        <w:t>(собрания уполномоченных)</w:t>
      </w:r>
    </w:p>
    <w:p w:rsidR="001E398A" w:rsidRPr="00FD2326" w:rsidRDefault="001E398A" w:rsidP="001E3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Документами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 уполномоченных) являются: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Правления, инициирующий проведение Общего собрания;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Уведомления об Общем собрании и сведения о публикации данного Уведомления в порядке предусмотренном данным Регламентом;</w:t>
      </w:r>
    </w:p>
    <w:p w:rsidR="001E398A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садоводов, содержащая сведения о лицах, имевших право на участие в Общем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(собрании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ченных) </w:t>
      </w:r>
    </w:p>
    <w:p w:rsidR="001E398A" w:rsidRPr="00AC7C37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регистрации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Общего собрания, проведенного в форме личного присутствия членов Товарищества);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утвержденные решениями данного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Счетной комиссии;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кандидатов;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на право голосования на Общем собрании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(собрании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98A" w:rsidRPr="00FD2326" w:rsidRDefault="001E398A" w:rsidP="001E398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избрания уполномоченных.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7.</w:t>
      </w:r>
      <w:r w:rsidR="001E398A">
        <w:rPr>
          <w:sz w:val="28"/>
          <w:szCs w:val="28"/>
        </w:rPr>
        <w:t>2</w:t>
      </w:r>
      <w:r w:rsidRPr="00FD2326">
        <w:rPr>
          <w:sz w:val="28"/>
          <w:szCs w:val="28"/>
        </w:rPr>
        <w:t xml:space="preserve">. Ведение протоколов </w:t>
      </w:r>
      <w:r w:rsidR="00800047" w:rsidRPr="00FD2326">
        <w:rPr>
          <w:sz w:val="28"/>
          <w:szCs w:val="28"/>
        </w:rPr>
        <w:t>Обще</w:t>
      </w:r>
      <w:r w:rsidR="00800047">
        <w:rPr>
          <w:sz w:val="28"/>
          <w:szCs w:val="28"/>
        </w:rPr>
        <w:t>го</w:t>
      </w:r>
      <w:r w:rsidR="00800047" w:rsidRPr="00FD2326">
        <w:rPr>
          <w:sz w:val="28"/>
          <w:szCs w:val="28"/>
        </w:rPr>
        <w:t xml:space="preserve"> собрани</w:t>
      </w:r>
      <w:r w:rsidR="00800047">
        <w:rPr>
          <w:sz w:val="28"/>
          <w:szCs w:val="28"/>
        </w:rPr>
        <w:t>я</w:t>
      </w:r>
      <w:r w:rsidR="00800047" w:rsidRPr="00FD2326">
        <w:rPr>
          <w:sz w:val="28"/>
          <w:szCs w:val="28"/>
        </w:rPr>
        <w:t xml:space="preserve"> (собрани</w:t>
      </w:r>
      <w:r w:rsidR="00800047">
        <w:rPr>
          <w:sz w:val="28"/>
          <w:szCs w:val="28"/>
        </w:rPr>
        <w:t>я</w:t>
      </w:r>
      <w:r w:rsidR="00800047" w:rsidRPr="00FD2326">
        <w:rPr>
          <w:sz w:val="28"/>
          <w:szCs w:val="28"/>
        </w:rPr>
        <w:t xml:space="preserve"> уполномоченных)</w:t>
      </w:r>
      <w:r w:rsidRPr="00FD2326">
        <w:rPr>
          <w:sz w:val="28"/>
          <w:szCs w:val="28"/>
        </w:rPr>
        <w:t xml:space="preserve"> осуществля</w:t>
      </w:r>
      <w:r w:rsidR="00800047">
        <w:rPr>
          <w:sz w:val="28"/>
          <w:szCs w:val="28"/>
        </w:rPr>
        <w:t>е</w:t>
      </w:r>
      <w:r w:rsidRPr="00FD2326">
        <w:rPr>
          <w:sz w:val="28"/>
          <w:szCs w:val="28"/>
        </w:rPr>
        <w:t>т секретарь (секретари) этих собраний</w:t>
      </w:r>
    </w:p>
    <w:p w:rsidR="00511E80" w:rsidRPr="00FD2326" w:rsidRDefault="0024473B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7.</w:t>
      </w:r>
      <w:r w:rsidR="001E398A">
        <w:rPr>
          <w:sz w:val="28"/>
          <w:szCs w:val="28"/>
        </w:rPr>
        <w:t>3</w:t>
      </w:r>
      <w:r w:rsidRPr="00FD2326">
        <w:rPr>
          <w:sz w:val="28"/>
          <w:szCs w:val="28"/>
        </w:rPr>
        <w:t xml:space="preserve">. </w:t>
      </w:r>
      <w:r w:rsidR="00511E80" w:rsidRPr="00FD2326">
        <w:rPr>
          <w:sz w:val="28"/>
          <w:szCs w:val="28"/>
        </w:rPr>
        <w:t>Протокол общего собрания оформляется в чистом варианте и подписывается председателем и секретарем (секретарями) собрания в 3 –</w:t>
      </w:r>
      <w:r>
        <w:rPr>
          <w:sz w:val="28"/>
          <w:szCs w:val="28"/>
        </w:rPr>
        <w:t>х</w:t>
      </w:r>
      <w:r w:rsidR="00511E80" w:rsidRPr="00FD2326">
        <w:rPr>
          <w:sz w:val="28"/>
          <w:szCs w:val="28"/>
        </w:rPr>
        <w:t xml:space="preserve"> дневный срок после его проведения. </w:t>
      </w:r>
      <w:r>
        <w:rPr>
          <w:sz w:val="28"/>
          <w:szCs w:val="28"/>
        </w:rPr>
        <w:t>После сверки</w:t>
      </w:r>
      <w:r w:rsidR="00511E80" w:rsidRPr="00FD2326">
        <w:rPr>
          <w:sz w:val="28"/>
          <w:szCs w:val="28"/>
        </w:rPr>
        <w:t xml:space="preserve"> идентичности чистового варианта протокола с черновым</w:t>
      </w:r>
      <w:r w:rsidRPr="0024473B">
        <w:rPr>
          <w:sz w:val="28"/>
          <w:szCs w:val="28"/>
        </w:rPr>
        <w:t xml:space="preserve"> </w:t>
      </w:r>
      <w:r w:rsidRPr="00FD2326">
        <w:rPr>
          <w:sz w:val="28"/>
          <w:szCs w:val="28"/>
        </w:rPr>
        <w:t>варианта</w:t>
      </w:r>
      <w:r w:rsidR="00511E80" w:rsidRPr="00FD2326">
        <w:rPr>
          <w:sz w:val="28"/>
          <w:szCs w:val="28"/>
        </w:rPr>
        <w:t>.</w:t>
      </w:r>
    </w:p>
    <w:p w:rsidR="00511E80" w:rsidRPr="00FD2326" w:rsidRDefault="0024473B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1E398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11E80" w:rsidRPr="00FD2326">
        <w:rPr>
          <w:sz w:val="28"/>
          <w:szCs w:val="28"/>
        </w:rPr>
        <w:t xml:space="preserve">Протокол </w:t>
      </w:r>
      <w:r w:rsidRPr="00FD2326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FD232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уполномоченных) </w:t>
      </w:r>
      <w:r w:rsidR="00511E80" w:rsidRPr="00FD2326">
        <w:rPr>
          <w:sz w:val="28"/>
          <w:szCs w:val="28"/>
        </w:rPr>
        <w:t xml:space="preserve">собрания ведется в произвольной форме, </w:t>
      </w:r>
      <w:r w:rsidR="00800047">
        <w:rPr>
          <w:sz w:val="28"/>
          <w:szCs w:val="28"/>
        </w:rPr>
        <w:t>при этом</w:t>
      </w:r>
      <w:r w:rsidR="00511E80" w:rsidRPr="00FD2326">
        <w:rPr>
          <w:sz w:val="28"/>
          <w:szCs w:val="28"/>
        </w:rPr>
        <w:t xml:space="preserve"> в нем в обязательном порядке должны содержаться следующие сведения: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 нахождения Товарищества;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вид, тип, категория Общего собрания;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Общего собрания (дата окончания приема заполненных бюллетеней для голосования);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Общего собрания (для очного собрания);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Общего собрания;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время окончания регистрации лиц, имевших право на участие в Общем собрании, проведенном в форме личного присутствия</w:t>
      </w:r>
    </w:p>
    <w:p w:rsidR="001E398A" w:rsidRPr="00FD2326" w:rsidRDefault="001E398A" w:rsidP="001E39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открытия и время закрытия Общего собрания, проведенного в форме личного присутствия членов Товарищества;</w:t>
      </w:r>
    </w:p>
    <w:p w:rsidR="00511E80" w:rsidRPr="00FD2326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общая численность членов</w:t>
      </w:r>
      <w:r w:rsidR="0024473B">
        <w:rPr>
          <w:sz w:val="28"/>
          <w:szCs w:val="28"/>
        </w:rPr>
        <w:t xml:space="preserve"> Т</w:t>
      </w:r>
      <w:r w:rsidRPr="00FD2326">
        <w:rPr>
          <w:sz w:val="28"/>
          <w:szCs w:val="28"/>
        </w:rPr>
        <w:t>оварищества и число участников собрания либо общая численность уполномоченных в товариществе и число участников собрания уполномоченных;</w:t>
      </w:r>
    </w:p>
    <w:p w:rsidR="00511E80" w:rsidRPr="00FD2326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фамилия и инициалы председателя и секретаря собрания;</w:t>
      </w:r>
    </w:p>
    <w:p w:rsidR="00511E80" w:rsidRPr="00FD2326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докладчики и основные положения их докладов;</w:t>
      </w:r>
    </w:p>
    <w:p w:rsidR="00511E80" w:rsidRPr="00FD2326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выступившие на собрании при обсуждении отчетов и содержании их критических замечаний и позитивных предложений;</w:t>
      </w:r>
    </w:p>
    <w:p w:rsidR="00511E80" w:rsidRPr="00FD2326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 xml:space="preserve">решения, принятые </w:t>
      </w:r>
      <w:r w:rsidR="0024473B" w:rsidRPr="00FD2326">
        <w:rPr>
          <w:sz w:val="28"/>
          <w:szCs w:val="28"/>
        </w:rPr>
        <w:t>Общ</w:t>
      </w:r>
      <w:r w:rsidR="0024473B">
        <w:rPr>
          <w:sz w:val="28"/>
          <w:szCs w:val="28"/>
        </w:rPr>
        <w:t>им</w:t>
      </w:r>
      <w:r w:rsidR="0024473B" w:rsidRPr="00FD2326">
        <w:rPr>
          <w:sz w:val="28"/>
          <w:szCs w:val="28"/>
        </w:rPr>
        <w:t xml:space="preserve"> собрани</w:t>
      </w:r>
      <w:r w:rsidR="0024473B">
        <w:rPr>
          <w:sz w:val="28"/>
          <w:szCs w:val="28"/>
        </w:rPr>
        <w:t>ем</w:t>
      </w:r>
      <w:r w:rsidR="0024473B" w:rsidRPr="00FD2326">
        <w:rPr>
          <w:sz w:val="28"/>
          <w:szCs w:val="28"/>
        </w:rPr>
        <w:t xml:space="preserve"> (собрани</w:t>
      </w:r>
      <w:r w:rsidR="0024473B">
        <w:rPr>
          <w:sz w:val="28"/>
          <w:szCs w:val="28"/>
        </w:rPr>
        <w:t>ем</w:t>
      </w:r>
      <w:r w:rsidR="0024473B" w:rsidRPr="00FD2326">
        <w:rPr>
          <w:sz w:val="28"/>
          <w:szCs w:val="28"/>
        </w:rPr>
        <w:t xml:space="preserve"> уполномоченных)</w:t>
      </w:r>
      <w:r w:rsidRPr="00FD2326">
        <w:rPr>
          <w:sz w:val="28"/>
          <w:szCs w:val="28"/>
        </w:rPr>
        <w:t>, и итоги голосования по каждому вопросу (количество голосов, поданных «за» и «против», а также число тех, кто «воздержался»);</w:t>
      </w:r>
    </w:p>
    <w:p w:rsidR="00511E80" w:rsidRDefault="00511E80" w:rsidP="0080004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 xml:space="preserve">другие сведения, которые в соответствии с решениями </w:t>
      </w:r>
      <w:r w:rsidR="00800047">
        <w:rPr>
          <w:sz w:val="28"/>
          <w:szCs w:val="28"/>
        </w:rPr>
        <w:t>О</w:t>
      </w:r>
      <w:r w:rsidRPr="00FD2326">
        <w:rPr>
          <w:sz w:val="28"/>
          <w:szCs w:val="28"/>
        </w:rPr>
        <w:t>бщего собрания</w:t>
      </w:r>
      <w:r w:rsidR="00800047">
        <w:rPr>
          <w:sz w:val="28"/>
          <w:szCs w:val="28"/>
        </w:rPr>
        <w:t xml:space="preserve"> (собрания уполномоченных)</w:t>
      </w:r>
      <w:r w:rsidRPr="00FD2326">
        <w:rPr>
          <w:sz w:val="28"/>
          <w:szCs w:val="28"/>
        </w:rPr>
        <w:t xml:space="preserve"> подлежат отражению в протоколе.</w:t>
      </w:r>
    </w:p>
    <w:p w:rsidR="001E398A" w:rsidRPr="00FD2326" w:rsidRDefault="001E398A" w:rsidP="001E398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голосов по каждому вопросу повестки дня Общего собрания, поставленному на голосование, которые не подсчитывались в связи с признанием бюллетеней недействительными;</w:t>
      </w:r>
    </w:p>
    <w:p w:rsidR="001E398A" w:rsidRPr="00FD2326" w:rsidRDefault="001E398A" w:rsidP="001E398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членов Счетной комиссии;</w:t>
      </w:r>
    </w:p>
    <w:p w:rsidR="001E398A" w:rsidRPr="00FD2326" w:rsidRDefault="001E398A" w:rsidP="001E398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протокола об итогах голосования.</w:t>
      </w:r>
    </w:p>
    <w:p w:rsidR="00511E80" w:rsidRPr="00FD2326" w:rsidRDefault="00DB55E6" w:rsidP="001E398A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1E398A">
        <w:rPr>
          <w:rFonts w:ascii="Times New Roman" w:hAnsi="Times New Roman" w:cs="Times New Roman"/>
          <w:sz w:val="28"/>
          <w:szCs w:val="28"/>
        </w:rPr>
        <w:t>7.</w:t>
      </w:r>
      <w:r w:rsidR="001E398A" w:rsidRPr="001E398A">
        <w:rPr>
          <w:rFonts w:ascii="Times New Roman" w:hAnsi="Times New Roman" w:cs="Times New Roman"/>
          <w:sz w:val="28"/>
          <w:szCs w:val="28"/>
        </w:rPr>
        <w:t>5</w:t>
      </w:r>
      <w:r w:rsidRPr="001E398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398A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="001E398A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подписывается совместно Председателем и секретарем Общего собрания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</w:t>
      </w:r>
      <w:r w:rsidR="001E398A" w:rsidRP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ченных)</w:t>
      </w:r>
      <w:r w:rsidR="001E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E80" w:rsidRPr="00FD2326" w:rsidRDefault="00511E80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326">
        <w:rPr>
          <w:sz w:val="28"/>
          <w:szCs w:val="28"/>
        </w:rPr>
        <w:t>7.</w:t>
      </w:r>
      <w:r w:rsidR="001E398A">
        <w:rPr>
          <w:sz w:val="28"/>
          <w:szCs w:val="28"/>
        </w:rPr>
        <w:t>6</w:t>
      </w:r>
      <w:r w:rsidRPr="00FD2326">
        <w:rPr>
          <w:sz w:val="28"/>
          <w:szCs w:val="28"/>
        </w:rPr>
        <w:t>. Протоколы общих собраний, подписанные председателем и секретарем (секретарями) собрания, заверяются печатью товарищества</w:t>
      </w:r>
      <w:r w:rsidR="00DB55E6">
        <w:rPr>
          <w:sz w:val="28"/>
          <w:szCs w:val="28"/>
        </w:rPr>
        <w:t>, сшиваются</w:t>
      </w:r>
      <w:r w:rsidRPr="00FD2326">
        <w:rPr>
          <w:sz w:val="28"/>
          <w:szCs w:val="28"/>
        </w:rPr>
        <w:t xml:space="preserve"> и хранятся в делах СНТ</w:t>
      </w:r>
      <w:r w:rsidRPr="00FD2326">
        <w:rPr>
          <w:rStyle w:val="a4"/>
          <w:b w:val="0"/>
          <w:sz w:val="28"/>
          <w:szCs w:val="28"/>
        </w:rPr>
        <w:t xml:space="preserve"> СН «Клуб им. Чкалова»</w:t>
      </w:r>
      <w:r w:rsidRPr="00FD2326">
        <w:rPr>
          <w:sz w:val="28"/>
          <w:szCs w:val="28"/>
        </w:rPr>
        <w:t xml:space="preserve"> постоянно.</w:t>
      </w:r>
    </w:p>
    <w:p w:rsidR="00511E80" w:rsidRPr="00FD2326" w:rsidRDefault="001E398A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FD2326">
        <w:rPr>
          <w:sz w:val="28"/>
          <w:szCs w:val="28"/>
        </w:rPr>
        <w:t>К протоколу Обще</w:t>
      </w:r>
      <w:r>
        <w:rPr>
          <w:sz w:val="28"/>
          <w:szCs w:val="28"/>
        </w:rPr>
        <w:t>го</w:t>
      </w:r>
      <w:r w:rsidRPr="00FD232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уполномоченных) прилага</w:t>
      </w:r>
      <w:r>
        <w:rPr>
          <w:sz w:val="28"/>
          <w:szCs w:val="28"/>
        </w:rPr>
        <w:t>ю</w:t>
      </w:r>
      <w:r w:rsidRPr="00FD2326">
        <w:rPr>
          <w:sz w:val="28"/>
          <w:szCs w:val="28"/>
        </w:rPr>
        <w:t>тся тексты либо тезисы</w:t>
      </w:r>
      <w:r>
        <w:rPr>
          <w:sz w:val="28"/>
          <w:szCs w:val="28"/>
        </w:rPr>
        <w:t xml:space="preserve"> докладов и</w:t>
      </w:r>
      <w:r w:rsidRPr="00FD2326">
        <w:rPr>
          <w:sz w:val="28"/>
          <w:szCs w:val="28"/>
        </w:rPr>
        <w:t xml:space="preserve"> отчетов по основным вопросам повестки дня</w:t>
      </w:r>
      <w:r>
        <w:rPr>
          <w:sz w:val="28"/>
          <w:szCs w:val="28"/>
        </w:rPr>
        <w:t xml:space="preserve">, </w:t>
      </w:r>
      <w:r w:rsidRPr="00FD2326">
        <w:rPr>
          <w:sz w:val="28"/>
          <w:szCs w:val="28"/>
        </w:rPr>
        <w:t>которые хранит</w:t>
      </w:r>
      <w:r>
        <w:rPr>
          <w:sz w:val="28"/>
          <w:szCs w:val="28"/>
        </w:rPr>
        <w:t>ся</w:t>
      </w:r>
      <w:r w:rsidRPr="00FD2326">
        <w:rPr>
          <w:sz w:val="28"/>
          <w:szCs w:val="28"/>
        </w:rPr>
        <w:t xml:space="preserve"> отдельно от протокола собрания, с обязательным указанием в протоколе о месте их хранения.</w:t>
      </w:r>
    </w:p>
    <w:p w:rsidR="001E398A" w:rsidRPr="00FD2326" w:rsidRDefault="001E398A" w:rsidP="001E39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7.8</w:t>
      </w:r>
      <w:r w:rsidRPr="00FD2326">
        <w:rPr>
          <w:sz w:val="28"/>
          <w:szCs w:val="28"/>
        </w:rPr>
        <w:t>. Решения Обще</w:t>
      </w:r>
      <w:r>
        <w:rPr>
          <w:sz w:val="28"/>
          <w:szCs w:val="28"/>
        </w:rPr>
        <w:t>го</w:t>
      </w:r>
      <w:r w:rsidRPr="00FD232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я</w:t>
      </w:r>
      <w:r w:rsidRPr="00FD2326">
        <w:rPr>
          <w:sz w:val="28"/>
          <w:szCs w:val="28"/>
        </w:rPr>
        <w:t xml:space="preserve"> уполномоченных) доводятся до членов товарищества </w:t>
      </w:r>
      <w:r w:rsidR="00954731">
        <w:rPr>
          <w:sz w:val="28"/>
          <w:szCs w:val="28"/>
        </w:rPr>
        <w:t>П</w:t>
      </w:r>
      <w:r w:rsidRPr="00FD2326">
        <w:rPr>
          <w:sz w:val="28"/>
          <w:szCs w:val="28"/>
        </w:rPr>
        <w:t>равлени</w:t>
      </w:r>
      <w:r w:rsidR="00954731">
        <w:rPr>
          <w:sz w:val="28"/>
          <w:szCs w:val="28"/>
        </w:rPr>
        <w:t>ем</w:t>
      </w:r>
      <w:r w:rsidRPr="00FD2326">
        <w:rPr>
          <w:sz w:val="28"/>
          <w:szCs w:val="28"/>
        </w:rPr>
        <w:t xml:space="preserve"> в течение 7 дней после даты их принятия в порядке, установленным Уставом СНТСН «Клуб им. Чкалова»</w:t>
      </w:r>
      <w:r w:rsidR="00954731">
        <w:rPr>
          <w:sz w:val="28"/>
          <w:szCs w:val="28"/>
        </w:rPr>
        <w:t>.</w:t>
      </w:r>
    </w:p>
    <w:p w:rsidR="001E398A" w:rsidRPr="00FD2326" w:rsidRDefault="00954731" w:rsidP="001E39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="001E398A" w:rsidRPr="00FD2326">
        <w:rPr>
          <w:sz w:val="28"/>
          <w:szCs w:val="28"/>
        </w:rPr>
        <w:t xml:space="preserve"> Решения общих собрания, принятые в отношении конкретных членов товарищества, в случае, если последние заинтересованы в получении этих решений на руки, выдаются им в 7 – дневный срок в виде выписок из протокола, подписанных председателем собрания и заверенных печатью товарищества, либо в виде справок, подписанных председателем правления товарищества и скрепленных печатью.</w:t>
      </w:r>
    </w:p>
    <w:p w:rsidR="001E398A" w:rsidRDefault="001E398A" w:rsidP="00511E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E80" w:rsidRPr="00FD2326" w:rsidRDefault="00511E80" w:rsidP="00511E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8.Проведение </w:t>
      </w:r>
      <w:r w:rsidR="00DB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</w:t>
      </w:r>
      <w:r w:rsidR="00DB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(собрания уполномоченных)</w:t>
      </w:r>
      <w:r w:rsidRPr="00FD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заочного голосования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Решение Общего собрания членов Товарищества может быть принято путем проведения заочного голосования (опросным путем). В этом случае </w:t>
      </w:r>
      <w:r w:rsidR="004D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сбор решений членов Товарищества по вопросам Повестки дня в ходе личных встреч с членами Товарищества.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8.2 Голосование по вопросам повестки дня Общего собрания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 уполномоченных)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Товарищества проводимого опросным путем, осуществляется с использованием бюллетеней для голосования (Приложение </w:t>
      </w:r>
      <w:r w:rsidR="00DB55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Общего 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(собрания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уполномоченных)</w:t>
      </w:r>
      <w:r w:rsidR="00DB55E6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Товарищества в заочной форме должны быть соблюдены предусмотренные настоящим Регламентом порядок уведомления членов Товарищества о проведении Общего собрания, его Повестк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в 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 В уведомлении дополнительно должен быть указан конкретный срок окончания процедуры заочного голосования.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Общего собрания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</w:t>
      </w:r>
      <w:r w:rsidR="001455CE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уполномоченных)</w:t>
      </w:r>
      <w:r w:rsidR="001455CE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заочной форме инициатор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CE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(Правление или иные инициаторы, предусмотренные в ФЗ № 66)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Председателя собрания, секретаря собрания и лиц, ответственных за сбор голосов по территориальным участкам. Функции Счетной комиссии исполняют Председатель и секретарь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</w:t>
      </w:r>
      <w:r w:rsidR="001455CE"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уполномоченных)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Бюллетени для голосования приобщаются к соответствующему протоколу Общего собрания участников и подлежат хранению в 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предусмотренном настоящим Регламентом.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55C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учитываются при подсчете все записи и признается недействительным бюллетень:</w:t>
      </w:r>
    </w:p>
    <w:p w:rsidR="00511E80" w:rsidRPr="00FD2326" w:rsidRDefault="00511E80" w:rsidP="00511E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сданный в Счетную комиссию после времени окончания приема решений;</w:t>
      </w:r>
    </w:p>
    <w:p w:rsidR="00511E80" w:rsidRPr="00FD2326" w:rsidRDefault="00511E80" w:rsidP="00511E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исправления и подчистки</w:t>
      </w:r>
      <w:r w:rsidR="00AC7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80" w:rsidRPr="00FD2326" w:rsidRDefault="00954731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511E80" w:rsidRPr="00FD2326">
        <w:rPr>
          <w:b/>
          <w:sz w:val="28"/>
          <w:szCs w:val="28"/>
        </w:rPr>
        <w:t xml:space="preserve">. Порядок обжалования решений </w:t>
      </w:r>
      <w:r w:rsidRPr="00954731">
        <w:rPr>
          <w:b/>
          <w:sz w:val="28"/>
          <w:szCs w:val="28"/>
        </w:rPr>
        <w:t>Общего собрания (собрания уполномоченных).</w:t>
      </w:r>
    </w:p>
    <w:p w:rsidR="00511E80" w:rsidRPr="00FD2326" w:rsidRDefault="00954731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1E80" w:rsidRPr="00FD2326">
        <w:rPr>
          <w:sz w:val="28"/>
          <w:szCs w:val="28"/>
        </w:rPr>
        <w:t xml:space="preserve">.1. Решения принятым </w:t>
      </w:r>
      <w:r w:rsidRPr="00FD2326">
        <w:rPr>
          <w:sz w:val="28"/>
          <w:szCs w:val="28"/>
        </w:rPr>
        <w:t>Общ</w:t>
      </w:r>
      <w:r>
        <w:rPr>
          <w:sz w:val="28"/>
          <w:szCs w:val="28"/>
        </w:rPr>
        <w:t>им</w:t>
      </w:r>
      <w:r w:rsidRPr="00FD232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ем (собрания</w:t>
      </w:r>
      <w:r w:rsidRPr="00FD232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уполномоченных)</w:t>
      </w:r>
      <w:r w:rsidR="00511E80" w:rsidRPr="00FD2326">
        <w:rPr>
          <w:sz w:val="28"/>
          <w:szCs w:val="28"/>
        </w:rPr>
        <w:t>, член</w:t>
      </w:r>
      <w:r>
        <w:rPr>
          <w:sz w:val="28"/>
          <w:szCs w:val="28"/>
        </w:rPr>
        <w:t>ы</w:t>
      </w:r>
      <w:r w:rsidR="00511E80" w:rsidRPr="00FD2326">
        <w:rPr>
          <w:sz w:val="28"/>
          <w:szCs w:val="28"/>
        </w:rPr>
        <w:t xml:space="preserve"> СНТ СН «Клуб им. Чкалова» вправе обжаловать в суд </w:t>
      </w:r>
      <w:r>
        <w:rPr>
          <w:sz w:val="28"/>
          <w:szCs w:val="28"/>
        </w:rPr>
        <w:t>в порядке установленном законодательством Российской Федерации</w:t>
      </w:r>
    </w:p>
    <w:p w:rsidR="00954731" w:rsidRDefault="00954731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1E80" w:rsidRPr="00FD2326" w:rsidRDefault="00954731" w:rsidP="00511E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11E80" w:rsidRPr="00FD2326">
        <w:rPr>
          <w:b/>
          <w:sz w:val="28"/>
          <w:szCs w:val="28"/>
        </w:rPr>
        <w:t xml:space="preserve">. Организация </w:t>
      </w:r>
      <w:r>
        <w:rPr>
          <w:b/>
          <w:sz w:val="28"/>
          <w:szCs w:val="28"/>
        </w:rPr>
        <w:t>к</w:t>
      </w:r>
      <w:r w:rsidRPr="00FD2326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 w:rsidRPr="00FD2326">
        <w:rPr>
          <w:b/>
          <w:sz w:val="28"/>
          <w:szCs w:val="28"/>
        </w:rPr>
        <w:t xml:space="preserve"> за выполнением решений </w:t>
      </w:r>
      <w:r>
        <w:rPr>
          <w:b/>
          <w:sz w:val="28"/>
          <w:szCs w:val="28"/>
        </w:rPr>
        <w:t>О</w:t>
      </w:r>
      <w:r w:rsidRPr="00FD2326">
        <w:rPr>
          <w:b/>
          <w:sz w:val="28"/>
          <w:szCs w:val="28"/>
        </w:rPr>
        <w:t xml:space="preserve">бщих собраний </w:t>
      </w:r>
      <w:r>
        <w:rPr>
          <w:b/>
          <w:sz w:val="28"/>
          <w:szCs w:val="28"/>
        </w:rPr>
        <w:t>(собрания уполномоченных)</w:t>
      </w:r>
      <w:r w:rsidR="00EE71D3">
        <w:rPr>
          <w:b/>
          <w:sz w:val="28"/>
          <w:szCs w:val="28"/>
        </w:rPr>
        <w:t>.</w:t>
      </w:r>
    </w:p>
    <w:p w:rsidR="00511E80" w:rsidRDefault="00EE71D3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1E80" w:rsidRPr="00FD2326">
        <w:rPr>
          <w:sz w:val="28"/>
          <w:szCs w:val="28"/>
        </w:rPr>
        <w:t xml:space="preserve">.1. Вся организационная работа по практическому выполнению решений </w:t>
      </w:r>
      <w:r w:rsidRPr="00EE71D3">
        <w:rPr>
          <w:sz w:val="28"/>
          <w:szCs w:val="28"/>
        </w:rPr>
        <w:t>Общих собраний (собрания уполномоченных)</w:t>
      </w:r>
      <w:r>
        <w:rPr>
          <w:sz w:val="28"/>
          <w:szCs w:val="28"/>
        </w:rPr>
        <w:t xml:space="preserve"> </w:t>
      </w:r>
      <w:r w:rsidR="00511E80" w:rsidRPr="00FD2326">
        <w:rPr>
          <w:sz w:val="28"/>
          <w:szCs w:val="28"/>
        </w:rPr>
        <w:t xml:space="preserve">возлагается </w:t>
      </w:r>
      <w:r w:rsidR="00954731" w:rsidRPr="00FD2326">
        <w:rPr>
          <w:sz w:val="28"/>
          <w:szCs w:val="28"/>
        </w:rPr>
        <w:t xml:space="preserve">на </w:t>
      </w:r>
      <w:r w:rsidR="00954731">
        <w:rPr>
          <w:sz w:val="28"/>
          <w:szCs w:val="28"/>
        </w:rPr>
        <w:t>Правление</w:t>
      </w:r>
      <w:r w:rsidR="00954731" w:rsidRPr="00FD2326">
        <w:rPr>
          <w:sz w:val="28"/>
          <w:szCs w:val="28"/>
        </w:rPr>
        <w:t xml:space="preserve"> </w:t>
      </w:r>
      <w:r w:rsidR="00954731">
        <w:rPr>
          <w:sz w:val="28"/>
          <w:szCs w:val="28"/>
        </w:rPr>
        <w:t>Т</w:t>
      </w:r>
      <w:r w:rsidR="00954731" w:rsidRPr="00FD2326">
        <w:rPr>
          <w:sz w:val="28"/>
          <w:szCs w:val="28"/>
        </w:rPr>
        <w:t xml:space="preserve">оварищества </w:t>
      </w:r>
      <w:r w:rsidR="00511E80" w:rsidRPr="00FD2326">
        <w:rPr>
          <w:sz w:val="28"/>
          <w:szCs w:val="28"/>
        </w:rPr>
        <w:t xml:space="preserve">Федеральным законом № 66 – ФЗ и Уставом </w:t>
      </w:r>
      <w:r w:rsidR="00954731" w:rsidRPr="00FD2326">
        <w:rPr>
          <w:sz w:val="28"/>
          <w:szCs w:val="28"/>
        </w:rPr>
        <w:t>СНТ СН «Клуб им. Чкалова»</w:t>
      </w:r>
      <w:r w:rsidRPr="00EE71D3">
        <w:rPr>
          <w:sz w:val="28"/>
          <w:szCs w:val="28"/>
        </w:rPr>
        <w:t xml:space="preserve"> </w:t>
      </w:r>
      <w:r w:rsidRPr="00FD2326">
        <w:rPr>
          <w:sz w:val="28"/>
          <w:szCs w:val="28"/>
        </w:rPr>
        <w:t xml:space="preserve">и персонально – на </w:t>
      </w:r>
      <w:r>
        <w:rPr>
          <w:sz w:val="28"/>
          <w:szCs w:val="28"/>
        </w:rPr>
        <w:t>П</w:t>
      </w:r>
      <w:r w:rsidRPr="00FD2326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П</w:t>
      </w:r>
      <w:r w:rsidRPr="00FD2326">
        <w:rPr>
          <w:sz w:val="28"/>
          <w:szCs w:val="28"/>
        </w:rPr>
        <w:t>равления.</w:t>
      </w:r>
    </w:p>
    <w:p w:rsidR="00EE71D3" w:rsidRDefault="00EE71D3" w:rsidP="00511E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71D3" w:rsidRPr="00EE71D3" w:rsidRDefault="00EE71D3" w:rsidP="00EE7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E71D3">
        <w:rPr>
          <w:b/>
          <w:sz w:val="28"/>
          <w:szCs w:val="28"/>
        </w:rPr>
        <w:t>11. Заключительные положения</w:t>
      </w:r>
      <w:r>
        <w:rPr>
          <w:b/>
          <w:sz w:val="28"/>
          <w:szCs w:val="28"/>
        </w:rPr>
        <w:t>.</w:t>
      </w:r>
    </w:p>
    <w:p w:rsidR="00511E80" w:rsidRPr="00FD2326" w:rsidRDefault="00EE71D3" w:rsidP="0051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может уточнятся и </w:t>
      </w:r>
    </w:p>
    <w:p w:rsidR="007619EE" w:rsidRDefault="007619EE" w:rsidP="00761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E71D3" w:rsidRPr="00EE71D3" w:rsidRDefault="00EE71D3" w:rsidP="00761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19EE" w:rsidRPr="007619EE" w:rsidRDefault="007619EE" w:rsidP="00961E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Регистрационный листок №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7619EE">
        <w:rPr>
          <w:rFonts w:ascii="Times New Roman" w:hAnsi="Times New Roman" w:cs="Times New Roman"/>
          <w:sz w:val="28"/>
          <w:szCs w:val="28"/>
        </w:rPr>
        <w:t>общего собрания членов СНТ</w:t>
      </w:r>
      <w:r>
        <w:rPr>
          <w:rFonts w:ascii="Times New Roman" w:hAnsi="Times New Roman" w:cs="Times New Roman"/>
          <w:sz w:val="28"/>
          <w:szCs w:val="28"/>
        </w:rPr>
        <w:t xml:space="preserve"> СН «Клуб им. Чкалова»</w:t>
      </w:r>
      <w:r w:rsidRPr="007619EE">
        <w:rPr>
          <w:rFonts w:ascii="Times New Roman" w:hAnsi="Times New Roman" w:cs="Times New Roman"/>
          <w:sz w:val="28"/>
          <w:szCs w:val="28"/>
        </w:rPr>
        <w:t xml:space="preserve"> </w:t>
      </w:r>
      <w:r w:rsidR="00961E1E">
        <w:rPr>
          <w:rFonts w:ascii="Times New Roman" w:hAnsi="Times New Roman" w:cs="Times New Roman"/>
          <w:sz w:val="28"/>
          <w:szCs w:val="28"/>
        </w:rPr>
        <w:t>«___»_______20____г.</w:t>
      </w:r>
      <w:r w:rsidRPr="007619EE">
        <w:rPr>
          <w:rFonts w:ascii="Times New Roman" w:hAnsi="Times New Roman" w:cs="Times New Roman"/>
          <w:sz w:val="28"/>
          <w:szCs w:val="28"/>
        </w:rPr>
        <w:t>(дата проведения).</w:t>
      </w:r>
    </w:p>
    <w:p w:rsidR="007619EE" w:rsidRPr="007619EE" w:rsidRDefault="007619EE" w:rsidP="007619EE">
      <w:pPr>
        <w:spacing w:line="360" w:lineRule="auto"/>
        <w:ind w:left="720" w:firstLine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685"/>
        <w:gridCol w:w="1985"/>
        <w:gridCol w:w="992"/>
        <w:gridCol w:w="2268"/>
      </w:tblGrid>
      <w:tr w:rsidR="007619EE" w:rsidRPr="007619EE" w:rsidTr="0024473B">
        <w:tc>
          <w:tcPr>
            <w:tcW w:w="1101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</w:rPr>
              <w:t>№ СУ</w:t>
            </w:r>
          </w:p>
        </w:tc>
        <w:tc>
          <w:tcPr>
            <w:tcW w:w="3685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1985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992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19EE" w:rsidRPr="007619EE" w:rsidTr="0024473B">
        <w:tc>
          <w:tcPr>
            <w:tcW w:w="1101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619EE" w:rsidRPr="007619EE" w:rsidRDefault="00961E1E" w:rsidP="007619EE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</w:t>
      </w:r>
      <w:r w:rsidR="007619EE" w:rsidRPr="007619EE">
        <w:rPr>
          <w:rFonts w:ascii="Times New Roman" w:hAnsi="Times New Roman" w:cs="Times New Roman"/>
        </w:rPr>
        <w:t xml:space="preserve"> ………………….</w:t>
      </w:r>
      <w:r w:rsidR="007619EE" w:rsidRPr="007619EE">
        <w:rPr>
          <w:rFonts w:ascii="Times New Roman" w:hAnsi="Times New Roman" w:cs="Times New Roman"/>
        </w:rPr>
        <w:tab/>
      </w:r>
      <w:r w:rsidR="007619EE" w:rsidRPr="007619EE">
        <w:rPr>
          <w:rFonts w:ascii="Times New Roman" w:hAnsi="Times New Roman" w:cs="Times New Roman"/>
        </w:rPr>
        <w:tab/>
        <w:t>Регистратор …………………. И.О.Фамилия»</w:t>
      </w:r>
    </w:p>
    <w:p w:rsidR="007619EE" w:rsidRPr="00727E69" w:rsidRDefault="007619EE" w:rsidP="00727E6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69">
        <w:rPr>
          <w:rFonts w:ascii="Times New Roman" w:hAnsi="Times New Roman" w:cs="Times New Roman"/>
          <w:sz w:val="28"/>
          <w:szCs w:val="28"/>
        </w:rPr>
        <w:t>Допускается регистрацию производить путем заполнения номеров садовых участков в бланках регистрации по форме: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014"/>
        <w:gridCol w:w="1014"/>
        <w:gridCol w:w="1013"/>
        <w:gridCol w:w="1014"/>
        <w:gridCol w:w="1014"/>
        <w:gridCol w:w="1013"/>
        <w:gridCol w:w="1014"/>
        <w:gridCol w:w="1014"/>
        <w:gridCol w:w="1014"/>
      </w:tblGrid>
      <w:tr w:rsidR="007619EE" w:rsidRPr="007619EE" w:rsidTr="00DB55E6">
        <w:trPr>
          <w:cantSplit/>
        </w:trPr>
        <w:tc>
          <w:tcPr>
            <w:tcW w:w="10137" w:type="dxa"/>
            <w:gridSpan w:val="10"/>
          </w:tcPr>
          <w:p w:rsidR="007619EE" w:rsidRPr="007619EE" w:rsidRDefault="00727E69" w:rsidP="00727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19EE">
              <w:rPr>
                <w:rFonts w:ascii="Times New Roman" w:hAnsi="Times New Roman" w:cs="Times New Roman"/>
                <w:sz w:val="28"/>
                <w:szCs w:val="28"/>
              </w:rPr>
              <w:t>Регистрационный листок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7619EE">
              <w:rPr>
                <w:rFonts w:ascii="Times New Roman" w:hAnsi="Times New Roman" w:cs="Times New Roman"/>
                <w:sz w:val="28"/>
                <w:szCs w:val="28"/>
              </w:rPr>
              <w:t>общего собрания членов СНТ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 «Клуб им. Чкалова»</w:t>
            </w:r>
            <w:r w:rsidRPr="00761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«___»_______20____г.</w:t>
            </w:r>
            <w:r w:rsidRPr="007619EE">
              <w:rPr>
                <w:rFonts w:ascii="Times New Roman" w:hAnsi="Times New Roman" w:cs="Times New Roman"/>
                <w:sz w:val="28"/>
                <w:szCs w:val="28"/>
              </w:rPr>
              <w:t>(дата проведения).</w:t>
            </w:r>
          </w:p>
        </w:tc>
      </w:tr>
      <w:tr w:rsidR="007619EE" w:rsidRPr="007619EE" w:rsidTr="00DB55E6">
        <w:trPr>
          <w:cantSplit/>
        </w:trPr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619EE" w:rsidRPr="007619EE" w:rsidTr="00DB55E6">
        <w:trPr>
          <w:cantSplit/>
        </w:trPr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619EE" w:rsidRPr="007619EE" w:rsidTr="00DB55E6">
        <w:trPr>
          <w:cantSplit/>
        </w:trPr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619EE" w:rsidRPr="007619EE" w:rsidTr="00DB55E6">
        <w:trPr>
          <w:cantSplit/>
        </w:trPr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619EE" w:rsidRPr="007619EE" w:rsidTr="00DB55E6">
        <w:trPr>
          <w:cantSplit/>
        </w:trPr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619EE" w:rsidRPr="007619EE" w:rsidRDefault="007619EE" w:rsidP="002447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619EE" w:rsidRPr="007619EE" w:rsidTr="00DB55E6">
        <w:trPr>
          <w:cantSplit/>
        </w:trPr>
        <w:tc>
          <w:tcPr>
            <w:tcW w:w="10137" w:type="dxa"/>
            <w:gridSpan w:val="10"/>
          </w:tcPr>
          <w:p w:rsidR="007619EE" w:rsidRPr="007619EE" w:rsidRDefault="00727E69" w:rsidP="00727E69">
            <w:p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Общее количество</w:t>
            </w:r>
            <w:r w:rsidRPr="007619EE">
              <w:rPr>
                <w:rFonts w:ascii="Times New Roman" w:hAnsi="Times New Roman" w:cs="Times New Roman"/>
              </w:rPr>
              <w:t xml:space="preserve"> ………………….</w:t>
            </w:r>
            <w:r w:rsidRPr="007619EE">
              <w:rPr>
                <w:rFonts w:ascii="Times New Roman" w:hAnsi="Times New Roman" w:cs="Times New Roman"/>
              </w:rPr>
              <w:tab/>
            </w:r>
            <w:r w:rsidRPr="007619EE">
              <w:rPr>
                <w:rFonts w:ascii="Times New Roman" w:hAnsi="Times New Roman" w:cs="Times New Roman"/>
              </w:rPr>
              <w:tab/>
              <w:t>Регистратор …………………. И.О.Фамилия»</w:t>
            </w:r>
          </w:p>
        </w:tc>
      </w:tr>
    </w:tbl>
    <w:p w:rsidR="007619EE" w:rsidRPr="007619EE" w:rsidRDefault="007619EE" w:rsidP="00761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6418" w:rsidRPr="00FD2326" w:rsidRDefault="00D76418"/>
    <w:sectPr w:rsidR="00D76418" w:rsidRPr="00FD2326" w:rsidSect="007619E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24" w:rsidRDefault="001D7324" w:rsidP="007619EE">
      <w:pPr>
        <w:spacing w:after="0" w:line="240" w:lineRule="auto"/>
      </w:pPr>
      <w:r>
        <w:separator/>
      </w:r>
    </w:p>
  </w:endnote>
  <w:endnote w:type="continuationSeparator" w:id="1">
    <w:p w:rsidR="001D7324" w:rsidRDefault="001D7324" w:rsidP="007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73B" w:rsidRPr="007619EE" w:rsidRDefault="00612B77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19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473B" w:rsidRPr="007619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19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D6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619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473B" w:rsidRDefault="002447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24" w:rsidRDefault="001D7324" w:rsidP="007619EE">
      <w:pPr>
        <w:spacing w:after="0" w:line="240" w:lineRule="auto"/>
      </w:pPr>
      <w:r>
        <w:separator/>
      </w:r>
    </w:p>
  </w:footnote>
  <w:footnote w:type="continuationSeparator" w:id="1">
    <w:p w:rsidR="001D7324" w:rsidRDefault="001D7324" w:rsidP="0076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175"/>
    <w:multiLevelType w:val="multilevel"/>
    <w:tmpl w:val="D03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774D0"/>
    <w:multiLevelType w:val="hybridMultilevel"/>
    <w:tmpl w:val="4CAE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02"/>
    <w:multiLevelType w:val="multilevel"/>
    <w:tmpl w:val="553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50CA8"/>
    <w:multiLevelType w:val="multilevel"/>
    <w:tmpl w:val="42A8A7D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3"/>
      <w:numFmt w:val="decimal"/>
      <w:isLgl/>
      <w:lvlText w:val="3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4">
    <w:nsid w:val="1DB6092F"/>
    <w:multiLevelType w:val="multilevel"/>
    <w:tmpl w:val="FCF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351749"/>
    <w:multiLevelType w:val="hybridMultilevel"/>
    <w:tmpl w:val="1990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137"/>
    <w:multiLevelType w:val="multilevel"/>
    <w:tmpl w:val="FEA257E0"/>
    <w:lvl w:ilvl="0">
      <w:start w:val="1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F8713F"/>
    <w:multiLevelType w:val="hybridMultilevel"/>
    <w:tmpl w:val="8CDA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87AF6"/>
    <w:multiLevelType w:val="hybridMultilevel"/>
    <w:tmpl w:val="1046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2DE4"/>
    <w:multiLevelType w:val="multilevel"/>
    <w:tmpl w:val="6ACEC690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10">
    <w:nsid w:val="3DA822A5"/>
    <w:multiLevelType w:val="hybridMultilevel"/>
    <w:tmpl w:val="7F72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43C71"/>
    <w:multiLevelType w:val="hybridMultilevel"/>
    <w:tmpl w:val="F6F4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C1B1D"/>
    <w:multiLevelType w:val="multilevel"/>
    <w:tmpl w:val="48F67A50"/>
    <w:lvl w:ilvl="0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13">
    <w:nsid w:val="605A31F2"/>
    <w:multiLevelType w:val="multilevel"/>
    <w:tmpl w:val="8E6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285431"/>
    <w:multiLevelType w:val="multilevel"/>
    <w:tmpl w:val="54D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397097"/>
    <w:multiLevelType w:val="multilevel"/>
    <w:tmpl w:val="4B84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FB1BAA"/>
    <w:multiLevelType w:val="hybridMultilevel"/>
    <w:tmpl w:val="EBE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6541D"/>
    <w:multiLevelType w:val="hybridMultilevel"/>
    <w:tmpl w:val="2EFA8966"/>
    <w:lvl w:ilvl="0" w:tplc="7DC68E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072EF"/>
    <w:multiLevelType w:val="hybridMultilevel"/>
    <w:tmpl w:val="34C2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2"/>
  </w:num>
  <w:num w:numId="13">
    <w:abstractNumId w:val="3"/>
  </w:num>
  <w:num w:numId="14">
    <w:abstractNumId w:val="9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80"/>
    <w:rsid w:val="000006E9"/>
    <w:rsid w:val="000D7E35"/>
    <w:rsid w:val="000F0501"/>
    <w:rsid w:val="0013766C"/>
    <w:rsid w:val="001455CE"/>
    <w:rsid w:val="001C4841"/>
    <w:rsid w:val="001C71EB"/>
    <w:rsid w:val="001D7324"/>
    <w:rsid w:val="001E398A"/>
    <w:rsid w:val="00203E58"/>
    <w:rsid w:val="0024473B"/>
    <w:rsid w:val="00314600"/>
    <w:rsid w:val="003E45AD"/>
    <w:rsid w:val="00404E98"/>
    <w:rsid w:val="004075E6"/>
    <w:rsid w:val="004673AE"/>
    <w:rsid w:val="004D30EA"/>
    <w:rsid w:val="00511E80"/>
    <w:rsid w:val="00525518"/>
    <w:rsid w:val="0053212A"/>
    <w:rsid w:val="00605DC9"/>
    <w:rsid w:val="00612B77"/>
    <w:rsid w:val="0064380A"/>
    <w:rsid w:val="00652084"/>
    <w:rsid w:val="00716331"/>
    <w:rsid w:val="00725964"/>
    <w:rsid w:val="00727E69"/>
    <w:rsid w:val="007619EE"/>
    <w:rsid w:val="00800047"/>
    <w:rsid w:val="00836EE4"/>
    <w:rsid w:val="00954731"/>
    <w:rsid w:val="00955143"/>
    <w:rsid w:val="00961E1E"/>
    <w:rsid w:val="00A07BE1"/>
    <w:rsid w:val="00A6557C"/>
    <w:rsid w:val="00A774C0"/>
    <w:rsid w:val="00A93669"/>
    <w:rsid w:val="00AC7C37"/>
    <w:rsid w:val="00B11892"/>
    <w:rsid w:val="00B373BC"/>
    <w:rsid w:val="00CB6F15"/>
    <w:rsid w:val="00D76418"/>
    <w:rsid w:val="00D84516"/>
    <w:rsid w:val="00DB55E6"/>
    <w:rsid w:val="00DC3A43"/>
    <w:rsid w:val="00DE5D67"/>
    <w:rsid w:val="00DF6490"/>
    <w:rsid w:val="00E256E3"/>
    <w:rsid w:val="00E3769C"/>
    <w:rsid w:val="00E64BB0"/>
    <w:rsid w:val="00E7657C"/>
    <w:rsid w:val="00EE71D3"/>
    <w:rsid w:val="00F263FF"/>
    <w:rsid w:val="00F65FA5"/>
    <w:rsid w:val="00FD2326"/>
    <w:rsid w:val="00FD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E80"/>
    <w:rPr>
      <w:b/>
      <w:bCs/>
    </w:rPr>
  </w:style>
  <w:style w:type="paragraph" w:styleId="a5">
    <w:name w:val="List Paragraph"/>
    <w:basedOn w:val="a"/>
    <w:uiPriority w:val="34"/>
    <w:qFormat/>
    <w:rsid w:val="00511E8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9EE"/>
  </w:style>
  <w:style w:type="paragraph" w:styleId="a8">
    <w:name w:val="footer"/>
    <w:basedOn w:val="a"/>
    <w:link w:val="a9"/>
    <w:uiPriority w:val="99"/>
    <w:unhideWhenUsed/>
    <w:rsid w:val="0076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10</cp:revision>
  <dcterms:created xsi:type="dcterms:W3CDTF">2017-07-24T17:34:00Z</dcterms:created>
  <dcterms:modified xsi:type="dcterms:W3CDTF">2017-09-07T09:29:00Z</dcterms:modified>
</cp:coreProperties>
</file>